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59B52" w14:textId="77777777" w:rsidR="00AB1715" w:rsidRDefault="00A077F2">
      <w:pPr>
        <w:ind w:left="5664"/>
        <w:jc w:val="both"/>
        <w:rPr>
          <w:rFonts w:ascii="Calibri" w:eastAsia="Arial" w:hAnsi="Calibri" w:cs="Calibri"/>
          <w:b/>
          <w:bCs/>
        </w:rPr>
      </w:pPr>
      <w:r>
        <w:rPr>
          <w:rFonts w:ascii="Calibri" w:eastAsia="Arial" w:hAnsi="Calibri" w:cs="Calibri"/>
          <w:b/>
          <w:bCs/>
        </w:rPr>
        <w:t>Spett. Prefetto ____________</w:t>
      </w:r>
    </w:p>
    <w:p w14:paraId="49A473D4" w14:textId="77777777" w:rsidR="00AB1715" w:rsidRDefault="00A077F2">
      <w:pPr>
        <w:ind w:left="5664"/>
        <w:jc w:val="both"/>
        <w:rPr>
          <w:rFonts w:ascii="Calibri" w:eastAsia="Arial" w:hAnsi="Calibri" w:cs="Calibri"/>
          <w:b/>
          <w:bCs/>
        </w:rPr>
      </w:pPr>
      <w:r>
        <w:rPr>
          <w:rFonts w:ascii="Calibri" w:eastAsia="Arial" w:hAnsi="Calibri" w:cs="Calibri"/>
          <w:b/>
          <w:bCs/>
        </w:rPr>
        <w:t>Spett. ASL ___________</w:t>
      </w:r>
    </w:p>
    <w:p w14:paraId="44FC5A17" w14:textId="77777777" w:rsidR="00AB1715" w:rsidRDefault="00A077F2">
      <w:pPr>
        <w:ind w:left="5664"/>
        <w:jc w:val="both"/>
        <w:rPr>
          <w:rFonts w:ascii="Calibri" w:eastAsia="Arial" w:hAnsi="Calibri" w:cs="Calibri"/>
          <w:b/>
          <w:bCs/>
        </w:rPr>
      </w:pPr>
      <w:r>
        <w:rPr>
          <w:rFonts w:ascii="Calibri" w:eastAsia="Arial" w:hAnsi="Calibri" w:cs="Calibri"/>
          <w:b/>
          <w:bCs/>
        </w:rPr>
        <w:t>Spett. Ispettorato nazionale del lavoro</w:t>
      </w:r>
    </w:p>
    <w:p w14:paraId="20190889" w14:textId="77777777" w:rsidR="00AB1715" w:rsidRDefault="00A077F2">
      <w:pPr>
        <w:ind w:left="5664"/>
        <w:jc w:val="both"/>
        <w:rPr>
          <w:rFonts w:ascii="Calibri" w:eastAsia="Arial" w:hAnsi="Calibri" w:cs="Calibri"/>
          <w:b/>
          <w:bCs/>
        </w:rPr>
      </w:pPr>
      <w:r>
        <w:rPr>
          <w:rFonts w:ascii="Calibri" w:eastAsia="Arial" w:hAnsi="Calibri" w:cs="Calibri"/>
          <w:b/>
          <w:bCs/>
        </w:rPr>
        <w:t>Spett. NAS</w:t>
      </w:r>
    </w:p>
    <w:p w14:paraId="7B6943FC" w14:textId="77777777" w:rsidR="00AB1715" w:rsidRDefault="00A077F2">
      <w:pPr>
        <w:ind w:left="5664"/>
        <w:jc w:val="both"/>
        <w:rPr>
          <w:rFonts w:ascii="Calibri" w:eastAsia="Arial" w:hAnsi="Calibri" w:cs="Calibri"/>
          <w:b/>
          <w:bCs/>
        </w:rPr>
      </w:pPr>
      <w:r>
        <w:rPr>
          <w:rFonts w:ascii="Calibri" w:eastAsia="Arial" w:hAnsi="Calibri" w:cs="Calibri"/>
          <w:b/>
          <w:bCs/>
        </w:rPr>
        <w:t>e p.c.</w:t>
      </w:r>
    </w:p>
    <w:p w14:paraId="1062210C" w14:textId="77777777" w:rsidR="00AB1715" w:rsidRDefault="00A077F2">
      <w:pPr>
        <w:ind w:left="5664"/>
        <w:jc w:val="both"/>
        <w:rPr>
          <w:rFonts w:ascii="Calibri" w:eastAsia="Arial" w:hAnsi="Calibri" w:cs="Calibri"/>
          <w:b/>
          <w:bCs/>
        </w:rPr>
      </w:pPr>
      <w:r>
        <w:rPr>
          <w:rFonts w:ascii="Calibri" w:eastAsia="Arial" w:hAnsi="Calibri" w:cs="Calibri"/>
          <w:b/>
          <w:bCs/>
        </w:rPr>
        <w:t>Spett. Azienda _________</w:t>
      </w:r>
    </w:p>
    <w:p w14:paraId="1F9A7EA3" w14:textId="77777777" w:rsidR="00AB1715" w:rsidRDefault="00A077F2">
      <w:pPr>
        <w:ind w:left="5664"/>
        <w:jc w:val="both"/>
        <w:rPr>
          <w:rFonts w:ascii="Calibri" w:eastAsia="Arial" w:hAnsi="Calibri" w:cs="Calibri"/>
          <w:b/>
          <w:bCs/>
        </w:rPr>
      </w:pPr>
      <w:r>
        <w:rPr>
          <w:rFonts w:ascii="Calibri" w:eastAsia="Arial" w:hAnsi="Calibri" w:cs="Calibri"/>
          <w:b/>
          <w:bCs/>
        </w:rPr>
        <w:t>Spett. datore di lavoro ______________</w:t>
      </w:r>
    </w:p>
    <w:p w14:paraId="04F8EC50" w14:textId="77777777" w:rsidR="00AB1715" w:rsidRDefault="00A077F2">
      <w:pPr>
        <w:ind w:left="5664"/>
        <w:jc w:val="both"/>
        <w:rPr>
          <w:rFonts w:ascii="Calibri" w:eastAsia="Arial" w:hAnsi="Calibri" w:cs="Calibri"/>
          <w:b/>
          <w:bCs/>
        </w:rPr>
      </w:pPr>
      <w:r>
        <w:rPr>
          <w:rFonts w:ascii="Calibri" w:eastAsia="Arial" w:hAnsi="Calibri" w:cs="Calibri"/>
          <w:b/>
          <w:bCs/>
        </w:rPr>
        <w:t>Spett. Rspp ___________</w:t>
      </w:r>
    </w:p>
    <w:p w14:paraId="5C8E7C46" w14:textId="77777777" w:rsidR="00AB1715" w:rsidRDefault="00AB1715">
      <w:pPr>
        <w:ind w:left="5664"/>
        <w:jc w:val="both"/>
        <w:rPr>
          <w:rFonts w:ascii="Calibri" w:eastAsia="Arial" w:hAnsi="Calibri" w:cs="Calibri"/>
          <w:b/>
          <w:bCs/>
        </w:rPr>
      </w:pPr>
    </w:p>
    <w:p w14:paraId="614260A5" w14:textId="77777777" w:rsidR="00AB1715" w:rsidRDefault="00A077F2">
      <w:pPr>
        <w:ind w:left="5664"/>
        <w:jc w:val="both"/>
        <w:rPr>
          <w:rFonts w:ascii="Calibri" w:eastAsia="Arial" w:hAnsi="Calibri" w:cs="Calibri"/>
          <w:b/>
          <w:bCs/>
        </w:rPr>
      </w:pPr>
      <w:r>
        <w:rPr>
          <w:rFonts w:ascii="Calibri" w:eastAsia="Arial" w:hAnsi="Calibri" w:cs="Calibri"/>
          <w:b/>
          <w:bCs/>
        </w:rPr>
        <w:t xml:space="preserve">Per conoscenza a tutti i </w:t>
      </w:r>
      <w:r>
        <w:rPr>
          <w:rFonts w:ascii="Calibri" w:eastAsia="Arial" w:hAnsi="Calibri" w:cs="Calibri"/>
          <w:b/>
          <w:bCs/>
        </w:rPr>
        <w:t>lavoratori</w:t>
      </w:r>
    </w:p>
    <w:p w14:paraId="4A828444" w14:textId="77777777" w:rsidR="00AB1715" w:rsidRDefault="00AB1715">
      <w:pPr>
        <w:ind w:left="5664"/>
        <w:jc w:val="both"/>
        <w:rPr>
          <w:rFonts w:ascii="Calibri" w:eastAsia="Arial" w:hAnsi="Calibri" w:cs="Calibri"/>
          <w:b/>
          <w:bCs/>
        </w:rPr>
      </w:pPr>
    </w:p>
    <w:p w14:paraId="0C18F4E1" w14:textId="77777777" w:rsidR="00AB1715" w:rsidRDefault="00AB1715">
      <w:pPr>
        <w:jc w:val="both"/>
        <w:rPr>
          <w:rFonts w:ascii="Calibri" w:eastAsia="Arial" w:hAnsi="Calibri" w:cs="Calibri"/>
          <w:b/>
        </w:rPr>
      </w:pPr>
    </w:p>
    <w:p w14:paraId="34771CDA" w14:textId="77777777" w:rsidR="00AB1715" w:rsidRDefault="00A077F2">
      <w:pPr>
        <w:jc w:val="both"/>
        <w:rPr>
          <w:rFonts w:ascii="Calibri" w:eastAsia="Arial" w:hAnsi="Calibri" w:cs="Calibri"/>
          <w:b/>
        </w:rPr>
      </w:pPr>
      <w:r>
        <w:rPr>
          <w:rFonts w:ascii="Calibri" w:eastAsia="Arial" w:hAnsi="Calibri" w:cs="Calibri"/>
          <w:b/>
        </w:rPr>
        <w:t>Oggetto: richiesta d'intervento urgente per verificare la conformità-qualità dei dispositivi per la protezione delle vie respiratorie e gli effetti del loro utilizzo sulla salute dei lavoratori.</w:t>
      </w:r>
    </w:p>
    <w:p w14:paraId="589AAB1D" w14:textId="77777777" w:rsidR="00AB1715" w:rsidRDefault="00AB1715">
      <w:pPr>
        <w:jc w:val="both"/>
        <w:rPr>
          <w:rFonts w:ascii="Calibri" w:eastAsia="Arial" w:hAnsi="Calibri" w:cs="Calibri"/>
          <w:b/>
        </w:rPr>
      </w:pPr>
    </w:p>
    <w:p w14:paraId="40A36229" w14:textId="77777777" w:rsidR="00AB1715" w:rsidRDefault="00A077F2">
      <w:pPr>
        <w:jc w:val="both"/>
        <w:rPr>
          <w:rFonts w:ascii="Calibri" w:eastAsia="Arial" w:hAnsi="Calibri" w:cs="Calibri"/>
          <w:b/>
        </w:rPr>
      </w:pPr>
      <w:r>
        <w:rPr>
          <w:rFonts w:ascii="Calibri" w:eastAsia="Arial" w:hAnsi="Calibri" w:cs="Calibri"/>
          <w:b/>
        </w:rPr>
        <w:t>Premessa</w:t>
      </w:r>
    </w:p>
    <w:p w14:paraId="56F98494" w14:textId="77777777" w:rsidR="00AB1715" w:rsidRDefault="00AB1715">
      <w:pPr>
        <w:jc w:val="both"/>
        <w:rPr>
          <w:rFonts w:ascii="Calibri" w:eastAsia="Arial" w:hAnsi="Calibri" w:cs="Calibri"/>
          <w:b/>
        </w:rPr>
      </w:pPr>
    </w:p>
    <w:p w14:paraId="3D5FF8C2" w14:textId="77777777" w:rsidR="00AB1715" w:rsidRDefault="00A077F2">
      <w:pPr>
        <w:jc w:val="both"/>
        <w:rPr>
          <w:rFonts w:ascii="Calibri" w:eastAsia="Arial" w:hAnsi="Calibri" w:cs="Calibri"/>
          <w:b/>
        </w:rPr>
      </w:pPr>
      <w:r>
        <w:rPr>
          <w:rFonts w:ascii="Calibri" w:eastAsia="Arial" w:hAnsi="Calibri" w:cs="Calibri"/>
          <w:b/>
        </w:rPr>
        <w:t>Considerato che:</w:t>
      </w:r>
    </w:p>
    <w:p w14:paraId="25D6FFE6" w14:textId="77777777" w:rsidR="00AB1715" w:rsidRDefault="00A077F2">
      <w:pPr>
        <w:jc w:val="both"/>
        <w:rPr>
          <w:rFonts w:ascii="Calibri" w:eastAsia="Arial" w:hAnsi="Calibri" w:cs="Calibri"/>
        </w:rPr>
      </w:pPr>
      <w:r>
        <w:rPr>
          <w:rFonts w:ascii="Calibri" w:eastAsia="Arial" w:hAnsi="Calibri" w:cs="Calibri"/>
        </w:rPr>
        <w:t xml:space="preserve">A. I Dpi per le </w:t>
      </w:r>
      <w:r>
        <w:rPr>
          <w:rFonts w:ascii="Calibri" w:eastAsia="Arial" w:hAnsi="Calibri" w:cs="Calibri"/>
        </w:rPr>
        <w:t>vie respiratorie hanno un ruolo primario per la protezione dal contagio da Covid-19; questo anche in considerazione delle difficoltà nell'applicazione efficace, per la durata dell’intero turno di lavoro, delle misure di tipo organizzativo-strutturali (dist</w:t>
      </w:r>
      <w:r>
        <w:rPr>
          <w:rFonts w:ascii="Calibri" w:eastAsia="Arial" w:hAnsi="Calibri" w:cs="Calibri"/>
        </w:rPr>
        <w:t>anza interpersonale di sicurezza) e quelle igienico-sanitarie.</w:t>
      </w:r>
    </w:p>
    <w:p w14:paraId="4423D0BA" w14:textId="77777777" w:rsidR="00AB1715" w:rsidRDefault="00AB1715">
      <w:pPr>
        <w:jc w:val="both"/>
        <w:rPr>
          <w:rFonts w:ascii="Calibri" w:eastAsia="Arial" w:hAnsi="Calibri" w:cs="Calibri"/>
        </w:rPr>
      </w:pPr>
    </w:p>
    <w:p w14:paraId="2D0B55ED" w14:textId="77777777" w:rsidR="00AB1715" w:rsidRDefault="00A077F2">
      <w:pPr>
        <w:jc w:val="both"/>
        <w:rPr>
          <w:rFonts w:ascii="Calibri" w:eastAsia="Arial" w:hAnsi="Calibri" w:cs="Calibri"/>
        </w:rPr>
      </w:pPr>
      <w:r>
        <w:rPr>
          <w:rFonts w:ascii="Calibri" w:eastAsia="Arial" w:hAnsi="Calibri" w:cs="Calibri"/>
        </w:rPr>
        <w:t>B.I Dpi adeguati, ai sensi dell'articolo 76 del Dlgs 81/08, per la protezione delle vie aeree dal rischio di contagio da virus sono esclusivamente quelli certificati ai sensi della norma EN 14</w:t>
      </w:r>
      <w:r>
        <w:rPr>
          <w:rFonts w:ascii="Calibri" w:eastAsia="Arial" w:hAnsi="Calibri" w:cs="Calibri"/>
        </w:rPr>
        <w:t>9 e con filtri di classe di protezione FFP2 e 3; nel caso siano state adottate le misure di prevenzione "collettive “adeguate (distanza di sicurezza interpersonale, pannelli separatori tra le postazioni di lavoro ecc.) e vengano fornite ai lavoratori dei d</w:t>
      </w:r>
      <w:r>
        <w:rPr>
          <w:rFonts w:ascii="Calibri" w:eastAsia="Arial" w:hAnsi="Calibri" w:cs="Calibri"/>
        </w:rPr>
        <w:t>ispositivi medici (DM, le cosiddette mascherine chirurgiche) devono essere conformi alla norma EN 14683.</w:t>
      </w:r>
    </w:p>
    <w:p w14:paraId="26EC1D39" w14:textId="77777777" w:rsidR="00AB1715" w:rsidRDefault="00AB1715">
      <w:pPr>
        <w:jc w:val="both"/>
        <w:rPr>
          <w:rFonts w:ascii="Calibri" w:eastAsia="Arial" w:hAnsi="Calibri" w:cs="Calibri"/>
        </w:rPr>
      </w:pPr>
    </w:p>
    <w:p w14:paraId="4B29C90E" w14:textId="77777777" w:rsidR="00AB1715" w:rsidRDefault="00A077F2">
      <w:pPr>
        <w:jc w:val="both"/>
        <w:rPr>
          <w:rFonts w:ascii="Calibri" w:eastAsia="Arial" w:hAnsi="Calibri" w:cs="Calibri"/>
        </w:rPr>
      </w:pPr>
      <w:r>
        <w:rPr>
          <w:rFonts w:ascii="Calibri" w:eastAsia="Arial" w:hAnsi="Calibri" w:cs="Calibri"/>
        </w:rPr>
        <w:t>C. Si precisa che il datore di lavoro, in caso di impossibilità "dimostrabile" di acquisire Dpi con la marcatura CE, deve fornire ai lavoratori dei DP</w:t>
      </w:r>
      <w:r>
        <w:rPr>
          <w:rFonts w:ascii="Calibri" w:eastAsia="Arial" w:hAnsi="Calibri" w:cs="Calibri"/>
        </w:rPr>
        <w:t>I prodotti (o commercializzati) da aziende che hanno ottenuto la validazione da parte dell’Inail (per i filtranti respiratori ffp2-3) o dall’ISS (Istituto superiore di sanità) per le mascherine chirurgiche.</w:t>
      </w:r>
    </w:p>
    <w:p w14:paraId="1D130484" w14:textId="77777777" w:rsidR="00AB1715" w:rsidRDefault="00AB1715">
      <w:pPr>
        <w:jc w:val="both"/>
        <w:rPr>
          <w:rFonts w:ascii="Calibri" w:eastAsia="Arial" w:hAnsi="Calibri" w:cs="Calibri"/>
        </w:rPr>
      </w:pPr>
    </w:p>
    <w:p w14:paraId="7DA0FB0A" w14:textId="77777777" w:rsidR="00AB1715" w:rsidRDefault="00A077F2">
      <w:pPr>
        <w:jc w:val="both"/>
        <w:rPr>
          <w:rFonts w:ascii="Calibri" w:eastAsia="Arial" w:hAnsi="Calibri" w:cs="Calibri"/>
        </w:rPr>
      </w:pPr>
      <w:r>
        <w:rPr>
          <w:rFonts w:ascii="Calibri" w:eastAsia="Arial" w:hAnsi="Calibri" w:cs="Calibri"/>
        </w:rPr>
        <w:t>D. Si precisa, inoltre, i Dpi (o DM) possono ess</w:t>
      </w:r>
      <w:r>
        <w:rPr>
          <w:rFonts w:ascii="Calibri" w:eastAsia="Arial" w:hAnsi="Calibri" w:cs="Calibri"/>
        </w:rPr>
        <w:t>ere usati al massimo per un solo turno di lavoro e devono essere forniti al lavoratore con un confezionamento che garantisce il livello di pulizia microbica "</w:t>
      </w:r>
      <w:proofErr w:type="spellStart"/>
      <w:r>
        <w:rPr>
          <w:rFonts w:ascii="Calibri" w:eastAsia="Arial" w:hAnsi="Calibri" w:cs="Calibri"/>
        </w:rPr>
        <w:t>Bioburden</w:t>
      </w:r>
      <w:proofErr w:type="spellEnd"/>
      <w:r>
        <w:rPr>
          <w:rFonts w:ascii="Calibri" w:eastAsia="Arial" w:hAnsi="Calibri" w:cs="Calibri"/>
        </w:rPr>
        <w:t>" previsto dalle norme di riferimento citate.</w:t>
      </w:r>
    </w:p>
    <w:p w14:paraId="23CBAC97" w14:textId="77777777" w:rsidR="00AB1715" w:rsidRPr="002A7B96" w:rsidRDefault="00A077F2">
      <w:pPr>
        <w:jc w:val="both"/>
        <w:rPr>
          <w:rFonts w:ascii="Calibri" w:eastAsia="Arial" w:hAnsi="Calibri" w:cs="Calibri"/>
        </w:rPr>
      </w:pPr>
      <w:r w:rsidRPr="002A7B96">
        <w:rPr>
          <w:rFonts w:ascii="Calibri" w:eastAsia="Arial" w:hAnsi="Calibri" w:cs="Calibri"/>
        </w:rPr>
        <w:t xml:space="preserve">Considerato che le mascherine chirurgiche, </w:t>
      </w:r>
      <w:r w:rsidRPr="002A7B96">
        <w:rPr>
          <w:rFonts w:ascii="Calibri" w:eastAsia="Arial" w:hAnsi="Calibri" w:cs="Calibri"/>
        </w:rPr>
        <w:t>come descritto anche nella norma EN 14683, hanno tendenza ad assorbire l'umidità dell'aria espirata e che questo fattore, in particolare in presenza di temperature elevate, può compromettere le sue prestazioni (sia a livello di potere filtrante che di comf</w:t>
      </w:r>
      <w:r w:rsidRPr="002A7B96">
        <w:rPr>
          <w:rFonts w:ascii="Calibri" w:eastAsia="Arial" w:hAnsi="Calibri" w:cs="Calibri"/>
        </w:rPr>
        <w:t>ort per l'utilizzatore), è necessario fornire ai lavoratori almeno due mascherine chirurgiche per turno.</w:t>
      </w:r>
    </w:p>
    <w:p w14:paraId="57A8DD5E" w14:textId="77777777" w:rsidR="00AB1715" w:rsidRDefault="00AB1715">
      <w:pPr>
        <w:jc w:val="both"/>
        <w:rPr>
          <w:rFonts w:ascii="Calibri" w:eastAsia="Arial" w:hAnsi="Calibri" w:cs="Calibri"/>
          <w:u w:val="single"/>
        </w:rPr>
      </w:pPr>
    </w:p>
    <w:p w14:paraId="0441480D" w14:textId="77777777" w:rsidR="00AB1715" w:rsidRPr="002A7B96" w:rsidRDefault="00A077F2">
      <w:pPr>
        <w:jc w:val="both"/>
      </w:pPr>
      <w:r w:rsidRPr="002A7B96">
        <w:rPr>
          <w:rFonts w:ascii="Calibri" w:eastAsia="Arial" w:hAnsi="Calibri" w:cs="Calibri"/>
        </w:rPr>
        <w:t xml:space="preserve">E. </w:t>
      </w:r>
      <w:r w:rsidRPr="002A7B96">
        <w:rPr>
          <w:rFonts w:ascii="Calibri" w:eastAsia="Arial" w:hAnsi="Calibri" w:cs="Calibri"/>
        </w:rPr>
        <w:t xml:space="preserve">I Dpi e le mascherine chirurgiche anche se a norma, poiché provocano una resistenza al normale flusso respiratorio, richiedono, soprattutto per le </w:t>
      </w:r>
      <w:r w:rsidRPr="002A7B96">
        <w:rPr>
          <w:rFonts w:ascii="Calibri" w:eastAsia="Arial" w:hAnsi="Calibri" w:cs="Calibri"/>
        </w:rPr>
        <w:t xml:space="preserve">attività lavorative fisiche a ritmo sostenuto, un aumento delle pause di recupero psicofisico ed una riduzione dell’intensità e della durata della prestazione di lavoro. </w:t>
      </w:r>
    </w:p>
    <w:p w14:paraId="5775D996" w14:textId="77777777" w:rsidR="00AB1715" w:rsidRPr="002A7B96" w:rsidRDefault="00A077F2">
      <w:pPr>
        <w:jc w:val="both"/>
        <w:rPr>
          <w:rFonts w:ascii="Calibri" w:eastAsia="Arial" w:hAnsi="Calibri" w:cs="Calibri"/>
        </w:rPr>
      </w:pPr>
      <w:r w:rsidRPr="002A7B96">
        <w:rPr>
          <w:rFonts w:ascii="Calibri" w:eastAsia="Arial" w:hAnsi="Calibri" w:cs="Calibri"/>
        </w:rPr>
        <w:lastRenderedPageBreak/>
        <w:t xml:space="preserve">Nei periodi in cui le temperature sono elevate e nei locali di lavoro privi </w:t>
      </w:r>
      <w:r w:rsidRPr="002A7B96">
        <w:rPr>
          <w:rFonts w:ascii="Calibri" w:eastAsia="Arial" w:hAnsi="Calibri" w:cs="Calibri"/>
        </w:rPr>
        <w:t>impianti di climatizzazione adeguati, questi effetti negativi per i lavoratori diventano ancora più rilevanti e, di conseguenza, è necessario aumentare in misura maggiore sia la durata che la frequenza delle pause di recupero psicofisico.</w:t>
      </w:r>
    </w:p>
    <w:p w14:paraId="5F29388A" w14:textId="77777777" w:rsidR="00AB1715" w:rsidRPr="002A7B96" w:rsidRDefault="00A077F2">
      <w:pPr>
        <w:jc w:val="both"/>
        <w:rPr>
          <w:rFonts w:ascii="Calibri" w:eastAsia="Arial" w:hAnsi="Calibri" w:cs="Calibri"/>
        </w:rPr>
      </w:pPr>
      <w:r w:rsidRPr="002A7B96">
        <w:rPr>
          <w:rFonts w:ascii="Calibri" w:eastAsia="Arial" w:hAnsi="Calibri" w:cs="Calibri"/>
        </w:rPr>
        <w:t>Nell'azienda in o</w:t>
      </w:r>
      <w:r w:rsidRPr="002A7B96">
        <w:rPr>
          <w:rFonts w:ascii="Calibri" w:eastAsia="Arial" w:hAnsi="Calibri" w:cs="Calibri"/>
        </w:rPr>
        <w:t>ggetto, poiché non sono state attuate le misure di recupero psicofisico adeguate a compensare i problemi causati dall'utilizzo dei dispositivi di protezione, molti lavoratori, in particolare nei reparti privi di climatizzazione adeguata, hanno segnalato di</w:t>
      </w:r>
      <w:r w:rsidRPr="002A7B96">
        <w:rPr>
          <w:rFonts w:ascii="Calibri" w:eastAsia="Arial" w:hAnsi="Calibri" w:cs="Calibri"/>
        </w:rPr>
        <w:t xml:space="preserve"> soffrire di: affaticamento, riduzione di lucidità, emicrania, rossore agli occhi, irritazioni cutanee ecc.</w:t>
      </w:r>
    </w:p>
    <w:p w14:paraId="4B6AF94C" w14:textId="77777777" w:rsidR="00AB1715" w:rsidRDefault="00AB1715">
      <w:pPr>
        <w:jc w:val="both"/>
        <w:rPr>
          <w:rFonts w:ascii="Calibri" w:eastAsia="Arial" w:hAnsi="Calibri" w:cs="Calibri"/>
        </w:rPr>
      </w:pPr>
    </w:p>
    <w:p w14:paraId="61EAB96A" w14:textId="77777777" w:rsidR="00AB1715" w:rsidRDefault="00A077F2">
      <w:pPr>
        <w:jc w:val="both"/>
        <w:rPr>
          <w:rFonts w:ascii="Calibri" w:eastAsia="Arial" w:hAnsi="Calibri" w:cs="Calibri"/>
          <w:b/>
        </w:rPr>
      </w:pPr>
      <w:r>
        <w:rPr>
          <w:rFonts w:ascii="Calibri" w:eastAsia="Arial" w:hAnsi="Calibri" w:cs="Calibri"/>
          <w:b/>
        </w:rPr>
        <w:t xml:space="preserve">Sulla base di queste considerazioni (punti A-E) chiediamo un vostro intervento urgente, nell' azienda in oggetto, per verificare: </w:t>
      </w:r>
    </w:p>
    <w:p w14:paraId="04D80B6D" w14:textId="77777777" w:rsidR="00AB1715" w:rsidRDefault="00AB1715">
      <w:pPr>
        <w:jc w:val="both"/>
        <w:rPr>
          <w:rFonts w:ascii="Calibri" w:eastAsia="Arial" w:hAnsi="Calibri" w:cs="Calibri"/>
          <w:b/>
        </w:rPr>
      </w:pPr>
    </w:p>
    <w:p w14:paraId="6F3B07FF" w14:textId="77777777" w:rsidR="00AB1715" w:rsidRDefault="00A077F2">
      <w:pPr>
        <w:jc w:val="both"/>
        <w:rPr>
          <w:rFonts w:ascii="Calibri" w:eastAsia="Arial" w:hAnsi="Calibri" w:cs="Calibri"/>
          <w:b/>
        </w:rPr>
      </w:pPr>
      <w:r>
        <w:rPr>
          <w:rFonts w:ascii="Calibri" w:eastAsia="Arial" w:hAnsi="Calibri" w:cs="Calibri"/>
          <w:b/>
        </w:rPr>
        <w:t>1. Se i DPI for</w:t>
      </w:r>
      <w:r>
        <w:rPr>
          <w:rFonts w:ascii="Calibri" w:eastAsia="Arial" w:hAnsi="Calibri" w:cs="Calibri"/>
          <w:b/>
        </w:rPr>
        <w:t>niti ai lavoratori sono conformi ai requisiti previsti dalle normative di riferimento (punti A-B-C-D) e se forniscono ai lavoratori una protezione adeguata dai rischi di contagi da Covid-19.</w:t>
      </w:r>
    </w:p>
    <w:p w14:paraId="46AEB2B4" w14:textId="77777777" w:rsidR="00AB1715" w:rsidRDefault="00AB1715">
      <w:pPr>
        <w:jc w:val="both"/>
        <w:rPr>
          <w:rFonts w:ascii="Calibri" w:eastAsia="Arial" w:hAnsi="Calibri" w:cs="Calibri"/>
          <w:b/>
        </w:rPr>
      </w:pPr>
    </w:p>
    <w:p w14:paraId="370A80FA" w14:textId="77777777" w:rsidR="00AB1715" w:rsidRDefault="00A077F2">
      <w:pPr>
        <w:jc w:val="both"/>
        <w:rPr>
          <w:rFonts w:ascii="Calibri" w:eastAsia="Arial" w:hAnsi="Calibri" w:cs="Calibri"/>
          <w:b/>
        </w:rPr>
      </w:pPr>
      <w:r>
        <w:rPr>
          <w:rFonts w:ascii="Calibri" w:eastAsia="Arial" w:hAnsi="Calibri" w:cs="Calibri"/>
          <w:b/>
        </w:rPr>
        <w:t>2. Per verificare, anche con indagini sperimentali, (punto E) l'</w:t>
      </w:r>
      <w:r>
        <w:rPr>
          <w:rFonts w:ascii="Calibri" w:eastAsia="Arial" w:hAnsi="Calibri" w:cs="Calibri"/>
          <w:b/>
        </w:rPr>
        <w:t>entità dei danni alla salute denunciati dai lavoratori ed individuare le misure di prevenzione adeguate a compensare i problemi causati dall'utilizzo dei dispositivi di protezione per le vie respiratorie (aumento delle pause di recupero psicofisico, riduzi</w:t>
      </w:r>
      <w:r>
        <w:rPr>
          <w:rFonts w:ascii="Calibri" w:eastAsia="Arial" w:hAnsi="Calibri" w:cs="Calibri"/>
          <w:b/>
        </w:rPr>
        <w:t>one dell’intensità e della durata della prestazione di lavoro ecc.).</w:t>
      </w:r>
    </w:p>
    <w:p w14:paraId="2902CBA4" w14:textId="77777777" w:rsidR="00AB1715" w:rsidRDefault="00AB1715">
      <w:pPr>
        <w:jc w:val="both"/>
        <w:rPr>
          <w:rFonts w:ascii="Calibri" w:eastAsia="Arial" w:hAnsi="Calibri" w:cs="Calibri"/>
          <w:b/>
        </w:rPr>
      </w:pPr>
    </w:p>
    <w:p w14:paraId="6B4B1DBB" w14:textId="77777777" w:rsidR="00AB1715" w:rsidRDefault="00AB1715">
      <w:pPr>
        <w:jc w:val="both"/>
        <w:rPr>
          <w:rFonts w:ascii="Calibri" w:hAnsi="Calibri" w:cs="Calibri"/>
          <w:lang w:eastAsia="it-IT"/>
        </w:rPr>
      </w:pPr>
    </w:p>
    <w:p w14:paraId="3BC06FE4" w14:textId="77777777" w:rsidR="00AB1715" w:rsidRDefault="00A077F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Luogo e data</w:t>
      </w:r>
    </w:p>
    <w:p w14:paraId="60915977" w14:textId="77777777" w:rsidR="00AB1715" w:rsidRDefault="00A077F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</w:t>
      </w:r>
    </w:p>
    <w:p w14:paraId="432209B0" w14:textId="77777777" w:rsidR="00AB1715" w:rsidRDefault="00A077F2">
      <w:pPr>
        <w:ind w:left="495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Per Usb Lavoro Privato</w:t>
      </w:r>
    </w:p>
    <w:p w14:paraId="0BDA8E84" w14:textId="77777777" w:rsidR="00AB1715" w:rsidRDefault="00A077F2">
      <w:pPr>
        <w:ind w:left="495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</w:t>
      </w:r>
    </w:p>
    <w:p w14:paraId="5A9A0ECE" w14:textId="77777777" w:rsidR="00AB1715" w:rsidRDefault="00AB1715">
      <w:pPr>
        <w:ind w:left="4956"/>
        <w:jc w:val="both"/>
        <w:rPr>
          <w:rFonts w:ascii="Calibri" w:hAnsi="Calibri" w:cs="Calibri"/>
        </w:rPr>
      </w:pPr>
    </w:p>
    <w:p w14:paraId="6336DF28" w14:textId="77777777" w:rsidR="00AB1715" w:rsidRDefault="00A077F2">
      <w:pPr>
        <w:ind w:left="4956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RLS/RSU</w:t>
      </w:r>
    </w:p>
    <w:p w14:paraId="4B1BF811" w14:textId="77777777" w:rsidR="00AB1715" w:rsidRDefault="00A077F2">
      <w:pPr>
        <w:ind w:left="4956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___________________</w:t>
      </w:r>
    </w:p>
    <w:sectPr w:rsidR="00AB1715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ECC835" w14:textId="77777777" w:rsidR="00A077F2" w:rsidRDefault="00A077F2">
      <w:r>
        <w:separator/>
      </w:r>
    </w:p>
  </w:endnote>
  <w:endnote w:type="continuationSeparator" w:id="0">
    <w:p w14:paraId="549BEE07" w14:textId="77777777" w:rsidR="00A077F2" w:rsidRDefault="00A07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1241D7" w14:textId="77777777" w:rsidR="00A077F2" w:rsidRDefault="00A077F2">
      <w:r>
        <w:rPr>
          <w:color w:val="000000"/>
        </w:rPr>
        <w:separator/>
      </w:r>
    </w:p>
  </w:footnote>
  <w:footnote w:type="continuationSeparator" w:id="0">
    <w:p w14:paraId="282B6BC6" w14:textId="77777777" w:rsidR="00A077F2" w:rsidRDefault="00A077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B1715"/>
    <w:rsid w:val="002A7B96"/>
    <w:rsid w:val="00721FEC"/>
    <w:rsid w:val="00A077F2"/>
    <w:rsid w:val="00AB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A5DCD"/>
  <w15:docId w15:val="{6E906F07-AE58-4B5C-A3CB-B61785D4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spacing w:after="0" w:line="240" w:lineRule="auto"/>
    </w:pPr>
    <w:rPr>
      <w:rFonts w:ascii="Times New Roman" w:eastAsia="Arial Unicode MS" w:hAnsi="Times New Roman"/>
      <w:kern w:val="3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3607</Characters>
  <Application>Microsoft Office Word</Application>
  <DocSecurity>0</DocSecurity>
  <Lines>30</Lines>
  <Paragraphs>8</Paragraphs>
  <ScaleCrop>false</ScaleCrop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Marinelli</dc:creator>
  <dc:description/>
  <cp:lastModifiedBy>Luigi Marinelli</cp:lastModifiedBy>
  <cp:revision>3</cp:revision>
  <dcterms:created xsi:type="dcterms:W3CDTF">2020-07-14T09:40:00Z</dcterms:created>
  <dcterms:modified xsi:type="dcterms:W3CDTF">2020-07-14T09:41:00Z</dcterms:modified>
</cp:coreProperties>
</file>