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35" w:rsidRDefault="00937B35" w:rsidP="00937B35">
      <w:pPr>
        <w:jc w:val="right"/>
        <w:rPr>
          <w:rFonts w:ascii="Times New Roman" w:hAnsi="Times New Roman" w:cs="Times New Roman"/>
          <w:sz w:val="28"/>
          <w:szCs w:val="28"/>
        </w:rPr>
      </w:pPr>
      <w:r>
        <w:rPr>
          <w:rFonts w:ascii="Times New Roman" w:hAnsi="Times New Roman" w:cs="Times New Roman"/>
          <w:sz w:val="28"/>
          <w:szCs w:val="28"/>
        </w:rPr>
        <w:t>All’att.ne della Dirigente scolastica</w:t>
      </w:r>
    </w:p>
    <w:p w:rsidR="00FF4F84" w:rsidRDefault="00FF4F84" w:rsidP="00937B35">
      <w:pPr>
        <w:jc w:val="right"/>
        <w:rPr>
          <w:rFonts w:ascii="Times New Roman" w:hAnsi="Times New Roman" w:cs="Times New Roman"/>
          <w:sz w:val="28"/>
          <w:szCs w:val="28"/>
        </w:rPr>
      </w:pPr>
      <w:r>
        <w:rPr>
          <w:rFonts w:ascii="Times New Roman" w:hAnsi="Times New Roman" w:cs="Times New Roman"/>
          <w:sz w:val="28"/>
          <w:szCs w:val="28"/>
        </w:rPr>
        <w:t>Dell’</w:t>
      </w:r>
      <w:r w:rsidR="009A179F">
        <w:rPr>
          <w:rFonts w:ascii="Times New Roman" w:hAnsi="Times New Roman" w:cs="Times New Roman"/>
          <w:sz w:val="28"/>
          <w:szCs w:val="28"/>
        </w:rPr>
        <w:t>I.C. ____________</w:t>
      </w:r>
    </w:p>
    <w:p w:rsidR="00FF4F84" w:rsidRPr="00FF4F84" w:rsidRDefault="00FF4F84" w:rsidP="00FF4F84">
      <w:pPr>
        <w:rPr>
          <w:rFonts w:ascii="Times New Roman" w:hAnsi="Times New Roman" w:cs="Times New Roman"/>
          <w:b/>
          <w:sz w:val="28"/>
          <w:szCs w:val="28"/>
        </w:rPr>
      </w:pPr>
    </w:p>
    <w:p w:rsidR="00FF4F84" w:rsidRPr="00FF4F84" w:rsidRDefault="00FF4F84" w:rsidP="00FF4F84">
      <w:pPr>
        <w:rPr>
          <w:rFonts w:ascii="Times New Roman" w:hAnsi="Times New Roman" w:cs="Times New Roman"/>
          <w:b/>
          <w:sz w:val="28"/>
          <w:szCs w:val="28"/>
        </w:rPr>
      </w:pPr>
      <w:r w:rsidRPr="00FF4F84">
        <w:rPr>
          <w:rFonts w:ascii="Times New Roman" w:hAnsi="Times New Roman" w:cs="Times New Roman"/>
          <w:b/>
          <w:sz w:val="28"/>
          <w:szCs w:val="28"/>
        </w:rPr>
        <w:t xml:space="preserve">Oggetto: richiesta disposizioni scritte primo giorno di </w:t>
      </w:r>
      <w:r w:rsidR="00E45A9C">
        <w:rPr>
          <w:rFonts w:ascii="Times New Roman" w:hAnsi="Times New Roman" w:cs="Times New Roman"/>
          <w:b/>
          <w:sz w:val="28"/>
          <w:szCs w:val="28"/>
        </w:rPr>
        <w:t>assenza docente</w:t>
      </w:r>
    </w:p>
    <w:p w:rsidR="00937B35" w:rsidRDefault="00937B35" w:rsidP="00937B35">
      <w:pPr>
        <w:jc w:val="both"/>
        <w:rPr>
          <w:rFonts w:ascii="Times New Roman" w:hAnsi="Times New Roman" w:cs="Times New Roman"/>
          <w:sz w:val="28"/>
          <w:szCs w:val="28"/>
        </w:rPr>
      </w:pPr>
    </w:p>
    <w:p w:rsidR="00096D23" w:rsidRPr="00937B35" w:rsidRDefault="00C64A8E" w:rsidP="00937B35">
      <w:pPr>
        <w:jc w:val="both"/>
        <w:rPr>
          <w:rFonts w:ascii="Times New Roman" w:hAnsi="Times New Roman" w:cs="Times New Roman"/>
          <w:color w:val="373737"/>
          <w:sz w:val="28"/>
          <w:szCs w:val="28"/>
          <w:shd w:val="clear" w:color="auto" w:fill="FFFFFF"/>
        </w:rPr>
      </w:pPr>
      <w:r w:rsidRPr="00937B35">
        <w:rPr>
          <w:rFonts w:ascii="Times New Roman" w:hAnsi="Times New Roman" w:cs="Times New Roman"/>
          <w:sz w:val="28"/>
          <w:szCs w:val="28"/>
        </w:rPr>
        <w:t>Poiché l’ art. 1 comma 333 d</w:t>
      </w:r>
      <w:r w:rsidR="00937B35" w:rsidRPr="00937B35">
        <w:rPr>
          <w:rFonts w:ascii="Times New Roman" w:hAnsi="Times New Roman" w:cs="Times New Roman"/>
          <w:sz w:val="28"/>
          <w:szCs w:val="28"/>
        </w:rPr>
        <w:t xml:space="preserve">ella Legge di Stabilità </w:t>
      </w:r>
      <w:r w:rsidR="00937B35" w:rsidRPr="00937B35">
        <w:rPr>
          <w:rFonts w:ascii="Times New Roman" w:hAnsi="Times New Roman" w:cs="Times New Roman"/>
          <w:color w:val="373737"/>
          <w:sz w:val="28"/>
          <w:szCs w:val="28"/>
          <w:shd w:val="clear" w:color="auto" w:fill="FFFFFF"/>
        </w:rPr>
        <w:t>impon</w:t>
      </w:r>
      <w:r w:rsidR="001E732E">
        <w:rPr>
          <w:rFonts w:ascii="Times New Roman" w:hAnsi="Times New Roman" w:cs="Times New Roman"/>
          <w:color w:val="373737"/>
          <w:sz w:val="28"/>
          <w:szCs w:val="28"/>
          <w:shd w:val="clear" w:color="auto" w:fill="FFFFFF"/>
        </w:rPr>
        <w:t>e</w:t>
      </w:r>
      <w:r w:rsidR="00937B35" w:rsidRPr="00937B35">
        <w:rPr>
          <w:rFonts w:ascii="Times New Roman" w:hAnsi="Times New Roman" w:cs="Times New Roman"/>
          <w:color w:val="373737"/>
          <w:sz w:val="28"/>
          <w:szCs w:val="28"/>
          <w:shd w:val="clear" w:color="auto" w:fill="FFFFFF"/>
        </w:rPr>
        <w:t>, da quest'anno scolastico, di non chiamare supplenti in nessun caso per il primo giorno di assenza dei docenti</w:t>
      </w:r>
      <w:r w:rsidRPr="00937B35">
        <w:rPr>
          <w:rFonts w:ascii="Times New Roman" w:hAnsi="Times New Roman" w:cs="Times New Roman"/>
          <w:sz w:val="28"/>
          <w:szCs w:val="28"/>
        </w:rPr>
        <w:t>,</w:t>
      </w:r>
      <w:r w:rsidR="00937B35" w:rsidRPr="00937B35">
        <w:rPr>
          <w:rFonts w:ascii="Times New Roman" w:hAnsi="Times New Roman" w:cs="Times New Roman"/>
          <w:sz w:val="28"/>
          <w:szCs w:val="28"/>
        </w:rPr>
        <w:t xml:space="preserve"> gli insegnanti di sostegno di codesto </w:t>
      </w:r>
      <w:r w:rsidR="00FF4F84">
        <w:rPr>
          <w:rFonts w:ascii="Times New Roman" w:hAnsi="Times New Roman" w:cs="Times New Roman"/>
          <w:sz w:val="28"/>
          <w:szCs w:val="28"/>
        </w:rPr>
        <w:t>I</w:t>
      </w:r>
      <w:r w:rsidRPr="00937B35">
        <w:rPr>
          <w:rFonts w:ascii="Times New Roman" w:hAnsi="Times New Roman" w:cs="Times New Roman"/>
          <w:sz w:val="28"/>
          <w:szCs w:val="28"/>
        </w:rPr>
        <w:t>stituto chiedon</w:t>
      </w:r>
      <w:r w:rsidR="00937B35" w:rsidRPr="00937B35">
        <w:rPr>
          <w:rFonts w:ascii="Times New Roman" w:hAnsi="Times New Roman" w:cs="Times New Roman"/>
          <w:sz w:val="28"/>
          <w:szCs w:val="28"/>
        </w:rPr>
        <w:t>o alla D</w:t>
      </w:r>
      <w:r w:rsidRPr="00937B35">
        <w:rPr>
          <w:rFonts w:ascii="Times New Roman" w:hAnsi="Times New Roman" w:cs="Times New Roman"/>
          <w:sz w:val="28"/>
          <w:szCs w:val="28"/>
        </w:rPr>
        <w:t xml:space="preserve">irigente che, in nome della dicitura </w:t>
      </w:r>
      <w:r w:rsidRPr="00937B35">
        <w:rPr>
          <w:rFonts w:ascii="Times New Roman" w:hAnsi="Times New Roman" w:cs="Times New Roman"/>
          <w:color w:val="373737"/>
          <w:sz w:val="28"/>
          <w:szCs w:val="28"/>
          <w:shd w:val="clear" w:color="auto" w:fill="FFFFFF"/>
        </w:rPr>
        <w:t>“ferma restando la tutela dell'offerta formativa</w:t>
      </w:r>
      <w:r w:rsidR="00FF4F84">
        <w:rPr>
          <w:rFonts w:ascii="Times New Roman" w:hAnsi="Times New Roman" w:cs="Times New Roman"/>
          <w:color w:val="373737"/>
          <w:sz w:val="28"/>
          <w:szCs w:val="28"/>
          <w:shd w:val="clear" w:color="auto" w:fill="FFFFFF"/>
        </w:rPr>
        <w:t>” presente nell'articolo della L</w:t>
      </w:r>
      <w:r w:rsidRPr="00937B35">
        <w:rPr>
          <w:rFonts w:ascii="Times New Roman" w:hAnsi="Times New Roman" w:cs="Times New Roman"/>
          <w:color w:val="373737"/>
          <w:sz w:val="28"/>
          <w:szCs w:val="28"/>
          <w:shd w:val="clear" w:color="auto" w:fill="FFFFFF"/>
        </w:rPr>
        <w:t>egge di stabilità</w:t>
      </w:r>
      <w:r w:rsidR="00937B35" w:rsidRPr="00937B35">
        <w:rPr>
          <w:rFonts w:ascii="Times New Roman" w:hAnsi="Times New Roman" w:cs="Times New Roman"/>
          <w:color w:val="373737"/>
          <w:sz w:val="28"/>
          <w:szCs w:val="28"/>
          <w:shd w:val="clear" w:color="auto" w:fill="FFFFFF"/>
        </w:rPr>
        <w:t xml:space="preserve"> e</w:t>
      </w:r>
      <w:r w:rsidR="00CD7E19" w:rsidRPr="00937B35">
        <w:rPr>
          <w:rFonts w:ascii="Times New Roman" w:hAnsi="Times New Roman" w:cs="Times New Roman"/>
          <w:color w:val="373737"/>
          <w:sz w:val="28"/>
          <w:szCs w:val="28"/>
          <w:shd w:val="clear" w:color="auto" w:fill="FFFFFF"/>
        </w:rPr>
        <w:t xml:space="preserve"> a tutela del diritto allo studio degli alunni disabili</w:t>
      </w:r>
      <w:r w:rsidR="00A4782F">
        <w:rPr>
          <w:rFonts w:ascii="Times New Roman" w:hAnsi="Times New Roman" w:cs="Times New Roman"/>
          <w:color w:val="373737"/>
          <w:sz w:val="28"/>
          <w:szCs w:val="28"/>
          <w:shd w:val="clear" w:color="auto" w:fill="FFFFFF"/>
        </w:rPr>
        <w:t xml:space="preserve"> nonché</w:t>
      </w:r>
      <w:r w:rsidR="00CD7E19" w:rsidRPr="00937B35">
        <w:rPr>
          <w:rFonts w:ascii="Times New Roman" w:hAnsi="Times New Roman" w:cs="Times New Roman"/>
          <w:color w:val="373737"/>
          <w:sz w:val="28"/>
          <w:szCs w:val="28"/>
          <w:shd w:val="clear" w:color="auto" w:fill="FFFFFF"/>
        </w:rPr>
        <w:t xml:space="preserve"> della sicurezza di tutti gli alunni, </w:t>
      </w:r>
      <w:r w:rsidRPr="00937B35">
        <w:rPr>
          <w:rFonts w:ascii="Times New Roman" w:hAnsi="Times New Roman" w:cs="Times New Roman"/>
          <w:color w:val="373737"/>
          <w:sz w:val="28"/>
          <w:szCs w:val="28"/>
          <w:shd w:val="clear" w:color="auto" w:fill="FFFFFF"/>
        </w:rPr>
        <w:t>non si utilizzino gli insegnanti di sostegno presenti nelle classi</w:t>
      </w:r>
      <w:r w:rsidR="00937B35" w:rsidRPr="00937B35">
        <w:rPr>
          <w:rFonts w:ascii="Times New Roman" w:hAnsi="Times New Roman" w:cs="Times New Roman"/>
          <w:color w:val="373737"/>
          <w:sz w:val="28"/>
          <w:szCs w:val="28"/>
          <w:shd w:val="clear" w:color="auto" w:fill="FFFFFF"/>
        </w:rPr>
        <w:t>,</w:t>
      </w:r>
      <w:r w:rsidRPr="00937B35">
        <w:rPr>
          <w:rFonts w:ascii="Times New Roman" w:hAnsi="Times New Roman" w:cs="Times New Roman"/>
          <w:color w:val="373737"/>
          <w:sz w:val="28"/>
          <w:szCs w:val="28"/>
          <w:shd w:val="clear" w:color="auto" w:fill="FFFFFF"/>
        </w:rPr>
        <w:t xml:space="preserve"> per sostituire gli insegnanti curriculari assenti.</w:t>
      </w:r>
    </w:p>
    <w:p w:rsidR="00C64A8E" w:rsidRPr="00E45A9C" w:rsidRDefault="00C64A8E" w:rsidP="00937B35">
      <w:pPr>
        <w:jc w:val="both"/>
        <w:rPr>
          <w:rFonts w:ascii="Times New Roman" w:hAnsi="Times New Roman" w:cs="Times New Roman"/>
          <w:color w:val="373737"/>
          <w:sz w:val="28"/>
          <w:szCs w:val="28"/>
          <w:shd w:val="clear" w:color="auto" w:fill="FFFFFF"/>
        </w:rPr>
      </w:pPr>
      <w:r w:rsidRPr="00937B35">
        <w:rPr>
          <w:rFonts w:ascii="Times New Roman" w:hAnsi="Times New Roman" w:cs="Times New Roman"/>
          <w:color w:val="373737"/>
          <w:sz w:val="28"/>
          <w:szCs w:val="28"/>
          <w:shd w:val="clear" w:color="auto" w:fill="FFFFFF"/>
        </w:rPr>
        <w:t>Nel caso in cui risulti inevitabile utilizzare l’insegnante di sostegno per sostituire l’insegnante curricolare assente, anche sulla propria classe, gli insegnanti di sostegno chiedono di ricevere disposizioni scritte da parte del</w:t>
      </w:r>
      <w:r w:rsidR="00937B35" w:rsidRPr="00937B35">
        <w:rPr>
          <w:rFonts w:ascii="Times New Roman" w:hAnsi="Times New Roman" w:cs="Times New Roman"/>
          <w:color w:val="373737"/>
          <w:sz w:val="28"/>
          <w:szCs w:val="28"/>
          <w:shd w:val="clear" w:color="auto" w:fill="FFFFFF"/>
        </w:rPr>
        <w:t>la</w:t>
      </w:r>
      <w:r w:rsidRPr="00937B35">
        <w:rPr>
          <w:rFonts w:ascii="Times New Roman" w:hAnsi="Times New Roman" w:cs="Times New Roman"/>
          <w:color w:val="373737"/>
          <w:sz w:val="28"/>
          <w:szCs w:val="28"/>
          <w:shd w:val="clear" w:color="auto" w:fill="FFFFFF"/>
        </w:rPr>
        <w:t xml:space="preserve"> Dirigente</w:t>
      </w:r>
      <w:r w:rsidR="00E45A9C">
        <w:rPr>
          <w:rFonts w:ascii="Times New Roman" w:hAnsi="Times New Roman" w:cs="Times New Roman"/>
          <w:color w:val="373737"/>
          <w:sz w:val="28"/>
          <w:szCs w:val="28"/>
          <w:shd w:val="clear" w:color="auto" w:fill="FFFFFF"/>
        </w:rPr>
        <w:t xml:space="preserve">, </w:t>
      </w:r>
      <w:r w:rsidR="00E45A9C" w:rsidRPr="00E45A9C">
        <w:rPr>
          <w:rFonts w:ascii="Times New Roman" w:hAnsi="Times New Roman" w:cs="Times New Roman"/>
          <w:sz w:val="28"/>
          <w:szCs w:val="28"/>
        </w:rPr>
        <w:t>ai sensi degli articoli 17 e 18 del DPR n°3/1957</w:t>
      </w:r>
      <w:r w:rsidR="00937B35" w:rsidRPr="00E45A9C">
        <w:rPr>
          <w:rFonts w:ascii="Times New Roman" w:hAnsi="Times New Roman" w:cs="Times New Roman"/>
          <w:color w:val="373737"/>
          <w:sz w:val="28"/>
          <w:szCs w:val="28"/>
          <w:shd w:val="clear" w:color="auto" w:fill="FFFFFF"/>
        </w:rPr>
        <w:t>.</w:t>
      </w:r>
    </w:p>
    <w:p w:rsidR="00937B35" w:rsidRDefault="00937B35" w:rsidP="00937B35">
      <w:pPr>
        <w:jc w:val="both"/>
        <w:rPr>
          <w:rFonts w:ascii="Times New Roman" w:hAnsi="Times New Roman" w:cs="Times New Roman"/>
          <w:sz w:val="28"/>
          <w:szCs w:val="28"/>
        </w:rPr>
      </w:pPr>
      <w:r w:rsidRPr="00937B35">
        <w:rPr>
          <w:rFonts w:ascii="Times New Roman" w:hAnsi="Times New Roman" w:cs="Times New Roman"/>
          <w:sz w:val="28"/>
          <w:szCs w:val="28"/>
        </w:rPr>
        <w:t>Quanto sopra al fine dell’eventuale accertamento delle responsabilità di competenza.</w:t>
      </w:r>
    </w:p>
    <w:p w:rsidR="00FF4F84" w:rsidRDefault="00FF4F84" w:rsidP="00937B35">
      <w:pPr>
        <w:jc w:val="both"/>
        <w:rPr>
          <w:rFonts w:ascii="Times New Roman" w:hAnsi="Times New Roman" w:cs="Times New Roman"/>
          <w:sz w:val="28"/>
          <w:szCs w:val="28"/>
        </w:rPr>
      </w:pPr>
    </w:p>
    <w:p w:rsidR="00FF4F84" w:rsidRPr="00937B35" w:rsidRDefault="00FF4F84" w:rsidP="00FF4F84">
      <w:pPr>
        <w:jc w:val="right"/>
        <w:rPr>
          <w:rFonts w:ascii="Times New Roman" w:hAnsi="Times New Roman" w:cs="Times New Roman"/>
          <w:sz w:val="28"/>
          <w:szCs w:val="28"/>
        </w:rPr>
      </w:pPr>
      <w:r>
        <w:rPr>
          <w:rFonts w:ascii="Times New Roman" w:hAnsi="Times New Roman" w:cs="Times New Roman"/>
          <w:sz w:val="28"/>
          <w:szCs w:val="28"/>
        </w:rPr>
        <w:t>Bologna, _________                                                           Gli insegnanti di sostegno                         dell’</w:t>
      </w:r>
      <w:r w:rsidR="009A179F">
        <w:rPr>
          <w:rFonts w:ascii="Times New Roman" w:hAnsi="Times New Roman" w:cs="Times New Roman"/>
          <w:sz w:val="28"/>
          <w:szCs w:val="28"/>
        </w:rPr>
        <w:t>IC. ____________</w:t>
      </w:r>
      <w:bookmarkStart w:id="0" w:name="_GoBack"/>
      <w:bookmarkEnd w:id="0"/>
    </w:p>
    <w:p w:rsidR="00937B35" w:rsidRDefault="00937B35"/>
    <w:sectPr w:rsidR="00937B35" w:rsidSect="00BF6F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4A8E"/>
    <w:rsid w:val="00096D23"/>
    <w:rsid w:val="001E732E"/>
    <w:rsid w:val="002C4D52"/>
    <w:rsid w:val="00304853"/>
    <w:rsid w:val="00937B35"/>
    <w:rsid w:val="009A179F"/>
    <w:rsid w:val="00A4782F"/>
    <w:rsid w:val="00BF6FC7"/>
    <w:rsid w:val="00C64A8E"/>
    <w:rsid w:val="00CD7E19"/>
    <w:rsid w:val="00E45A9C"/>
    <w:rsid w:val="00F15C61"/>
    <w:rsid w:val="00FF4F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F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RoX</cp:lastModifiedBy>
  <cp:revision>3</cp:revision>
  <dcterms:created xsi:type="dcterms:W3CDTF">2015-09-10T16:30:00Z</dcterms:created>
  <dcterms:modified xsi:type="dcterms:W3CDTF">2015-09-11T13:15:00Z</dcterms:modified>
</cp:coreProperties>
</file>