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53" w:rsidRDefault="00A229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Bozza verbale riunione Tavolo Tecnico </w:t>
      </w:r>
    </w:p>
    <w:p w:rsidR="00482753" w:rsidRDefault="007A0C0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12 Dicembre </w:t>
      </w:r>
      <w:r w:rsidR="00A22923">
        <w:rPr>
          <w:rFonts w:ascii="Times New Roman" w:hAnsi="Times New Roman"/>
          <w:b/>
          <w:sz w:val="32"/>
          <w:szCs w:val="32"/>
        </w:rPr>
        <w:t>2018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data odierna, alle ore 10:30 si è riunito presso la Direzione Centrale per la Formazione il Tavolo Tecnico istituito con Decreto n. 38 del 19.10.2016 previsto dall'art.29 del DPR 7.5.2008.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presenti alla riunione: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Direttore Centrale per la Formazione</w:t>
      </w:r>
      <w:r>
        <w:rPr>
          <w:rFonts w:ascii="Times New Roman" w:hAnsi="Times New Roman"/>
          <w:sz w:val="24"/>
          <w:szCs w:val="24"/>
        </w:rPr>
        <w:t xml:space="preserve"> Ing. Emilio Occhiuzzi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Dirigente Superiore</w:t>
      </w:r>
      <w:r>
        <w:rPr>
          <w:rFonts w:ascii="Times New Roman" w:hAnsi="Times New Roman"/>
          <w:sz w:val="24"/>
          <w:szCs w:val="24"/>
        </w:rPr>
        <w:t xml:space="preserve"> Ing. Felice Di Pardo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Rappresentanti delle </w:t>
      </w:r>
      <w:proofErr w:type="spellStart"/>
      <w:r>
        <w:rPr>
          <w:rFonts w:ascii="Times New Roman" w:hAnsi="Times New Roman"/>
          <w:sz w:val="24"/>
          <w:szCs w:val="24"/>
        </w:rPr>
        <w:t>OO.SS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CISL</w:t>
      </w:r>
      <w:r>
        <w:rPr>
          <w:rFonts w:ascii="Times New Roman" w:hAnsi="Times New Roman"/>
          <w:sz w:val="24"/>
          <w:szCs w:val="24"/>
        </w:rPr>
        <w:t xml:space="preserve">: Fabio </w:t>
      </w:r>
      <w:proofErr w:type="spellStart"/>
      <w:r>
        <w:rPr>
          <w:rFonts w:ascii="Times New Roman" w:hAnsi="Times New Roman"/>
          <w:sz w:val="24"/>
          <w:szCs w:val="24"/>
        </w:rPr>
        <w:t>Cabianca</w:t>
      </w:r>
      <w:proofErr w:type="spellEnd"/>
      <w:r>
        <w:rPr>
          <w:rFonts w:ascii="Times New Roman" w:hAnsi="Times New Roman"/>
          <w:sz w:val="24"/>
          <w:szCs w:val="24"/>
        </w:rPr>
        <w:t xml:space="preserve">, Francesco </w:t>
      </w:r>
      <w:proofErr w:type="spellStart"/>
      <w:r>
        <w:rPr>
          <w:rFonts w:ascii="Times New Roman" w:hAnsi="Times New Roman"/>
          <w:sz w:val="24"/>
          <w:szCs w:val="24"/>
        </w:rPr>
        <w:t>Galluzzo</w:t>
      </w:r>
      <w:proofErr w:type="spellEnd"/>
      <w:r>
        <w:rPr>
          <w:rFonts w:ascii="Times New Roman" w:hAnsi="Times New Roman"/>
          <w:sz w:val="24"/>
          <w:szCs w:val="24"/>
        </w:rPr>
        <w:t xml:space="preserve"> , Fabio Martella, </w:t>
      </w:r>
      <w:r w:rsidR="007A0C08">
        <w:rPr>
          <w:rFonts w:ascii="Times New Roman" w:hAnsi="Times New Roman"/>
          <w:sz w:val="24"/>
          <w:szCs w:val="24"/>
        </w:rPr>
        <w:t xml:space="preserve">Andrea </w:t>
      </w:r>
      <w:proofErr w:type="spellStart"/>
      <w:r>
        <w:rPr>
          <w:rFonts w:ascii="Times New Roman" w:hAnsi="Times New Roman"/>
          <w:sz w:val="24"/>
          <w:szCs w:val="24"/>
        </w:rPr>
        <w:t>Fionchetti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2753" w:rsidRDefault="00A229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UIL:</w:t>
      </w:r>
      <w:r w:rsidR="007A0C08">
        <w:rPr>
          <w:rFonts w:ascii="Times New Roman" w:hAnsi="Times New Roman"/>
          <w:sz w:val="24"/>
          <w:szCs w:val="24"/>
        </w:rPr>
        <w:t xml:space="preserve"> Domenico La Barbera, Mauro Bergamasco</w:t>
      </w:r>
      <w:r>
        <w:rPr>
          <w:rFonts w:ascii="Times New Roman" w:hAnsi="Times New Roman"/>
          <w:sz w:val="24"/>
          <w:szCs w:val="24"/>
        </w:rPr>
        <w:t>.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CGIL</w:t>
      </w:r>
      <w:r>
        <w:rPr>
          <w:rFonts w:ascii="Times New Roman" w:hAnsi="Times New Roman"/>
          <w:sz w:val="24"/>
          <w:szCs w:val="24"/>
        </w:rPr>
        <w:t xml:space="preserve">: Andrea Nevi, Primavera Sergio, </w:t>
      </w:r>
      <w:r w:rsidR="007A0C08">
        <w:rPr>
          <w:rFonts w:ascii="Times New Roman" w:hAnsi="Times New Roman"/>
          <w:sz w:val="24"/>
          <w:szCs w:val="24"/>
        </w:rPr>
        <w:t xml:space="preserve"> Pier Paolo </w:t>
      </w:r>
      <w:proofErr w:type="spellStart"/>
      <w:r>
        <w:rPr>
          <w:rFonts w:ascii="Times New Roman" w:hAnsi="Times New Roman"/>
          <w:sz w:val="24"/>
          <w:szCs w:val="24"/>
        </w:rPr>
        <w:t>Maselli</w:t>
      </w:r>
      <w:proofErr w:type="spellEnd"/>
      <w:r w:rsidR="007A0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CONAPO</w:t>
      </w:r>
      <w:r>
        <w:rPr>
          <w:rFonts w:ascii="Times New Roman" w:hAnsi="Times New Roman"/>
          <w:sz w:val="24"/>
          <w:szCs w:val="24"/>
        </w:rPr>
        <w:t xml:space="preserve">: </w:t>
      </w:r>
      <w:r w:rsidR="007A0C08">
        <w:rPr>
          <w:rFonts w:ascii="Times New Roman" w:hAnsi="Times New Roman"/>
          <w:sz w:val="24"/>
          <w:szCs w:val="24"/>
        </w:rPr>
        <w:t>Maurizio Fanelli</w:t>
      </w:r>
      <w:r>
        <w:rPr>
          <w:rFonts w:ascii="Times New Roman" w:hAnsi="Times New Roman"/>
          <w:sz w:val="24"/>
          <w:szCs w:val="24"/>
        </w:rPr>
        <w:t>,</w:t>
      </w:r>
      <w:r w:rsidR="007A0C08">
        <w:rPr>
          <w:rFonts w:ascii="Times New Roman" w:hAnsi="Times New Roman"/>
          <w:sz w:val="24"/>
          <w:szCs w:val="24"/>
        </w:rPr>
        <w:t xml:space="preserve"> Gianluca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Cenciarini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CONFSAL: </w:t>
      </w:r>
      <w:r>
        <w:rPr>
          <w:rFonts w:ascii="Times New Roman" w:hAnsi="Times New Roman"/>
          <w:sz w:val="24"/>
          <w:szCs w:val="24"/>
        </w:rPr>
        <w:t>Domenico Damiani,</w:t>
      </w:r>
      <w:r w:rsidR="007A0C08">
        <w:rPr>
          <w:rFonts w:ascii="Times New Roman" w:hAnsi="Times New Roman"/>
          <w:sz w:val="24"/>
          <w:szCs w:val="24"/>
        </w:rPr>
        <w:t xml:space="preserve"> Luigi </w:t>
      </w:r>
      <w:proofErr w:type="spellStart"/>
      <w:r>
        <w:rPr>
          <w:rFonts w:ascii="Times New Roman" w:hAnsi="Times New Roman"/>
          <w:sz w:val="24"/>
          <w:szCs w:val="24"/>
        </w:rPr>
        <w:t>Baronio</w:t>
      </w:r>
      <w:proofErr w:type="spellEnd"/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Rappresentanti della DCF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Alessandra Bin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Dott.ssa Di </w:t>
      </w:r>
      <w:proofErr w:type="spellStart"/>
      <w:r>
        <w:rPr>
          <w:rFonts w:ascii="Times New Roman" w:hAnsi="Times New Roman"/>
          <w:sz w:val="24"/>
          <w:szCs w:val="24"/>
        </w:rPr>
        <w:t>Giamberardino</w:t>
      </w:r>
      <w:proofErr w:type="spellEnd"/>
      <w:r>
        <w:rPr>
          <w:rFonts w:ascii="Times New Roman" w:hAnsi="Times New Roman"/>
          <w:sz w:val="24"/>
          <w:szCs w:val="24"/>
        </w:rPr>
        <w:t xml:space="preserve"> Lina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Dott.ssa Sara Cerrato</w:t>
      </w:r>
    </w:p>
    <w:p w:rsidR="00482753" w:rsidRDefault="0048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2753" w:rsidRDefault="007A0C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IL DIRETTORE </w:t>
      </w:r>
    </w:p>
    <w:p w:rsidR="007A0C08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Prende la parola il Direttore Centrale salutando i presenti e aprendo i lavori del tavolo tecnico</w:t>
      </w:r>
      <w:r w:rsidR="007A0C08">
        <w:rPr>
          <w:rFonts w:ascii="Times New Roman" w:hAnsi="Times New Roman"/>
          <w:sz w:val="24"/>
          <w:szCs w:val="24"/>
        </w:rPr>
        <w:t xml:space="preserve"> il cui ordine del gio</w:t>
      </w:r>
      <w:r w:rsidR="00557FFC">
        <w:rPr>
          <w:rFonts w:ascii="Times New Roman" w:hAnsi="Times New Roman"/>
          <w:sz w:val="24"/>
          <w:szCs w:val="24"/>
        </w:rPr>
        <w:t>r</w:t>
      </w:r>
      <w:r w:rsidR="007A0C08">
        <w:rPr>
          <w:rFonts w:ascii="Times New Roman" w:hAnsi="Times New Roman"/>
          <w:sz w:val="24"/>
          <w:szCs w:val="24"/>
        </w:rPr>
        <w:t>no riguarda la circolare NBCR e</w:t>
      </w:r>
      <w:r w:rsidR="00F9051C">
        <w:rPr>
          <w:rFonts w:ascii="Times New Roman" w:hAnsi="Times New Roman"/>
          <w:sz w:val="24"/>
          <w:szCs w:val="24"/>
        </w:rPr>
        <w:t>,</w:t>
      </w:r>
      <w:r w:rsidR="007A0C08">
        <w:rPr>
          <w:rFonts w:ascii="Times New Roman" w:hAnsi="Times New Roman"/>
          <w:sz w:val="24"/>
          <w:szCs w:val="24"/>
        </w:rPr>
        <w:t xml:space="preserve"> a seguire</w:t>
      </w:r>
      <w:r w:rsidR="00F9051C">
        <w:rPr>
          <w:rFonts w:ascii="Times New Roman" w:hAnsi="Times New Roman"/>
          <w:sz w:val="24"/>
          <w:szCs w:val="24"/>
        </w:rPr>
        <w:t>,</w:t>
      </w:r>
      <w:r w:rsidR="007A0C08">
        <w:rPr>
          <w:rFonts w:ascii="Times New Roman" w:hAnsi="Times New Roman"/>
          <w:sz w:val="24"/>
          <w:szCs w:val="24"/>
        </w:rPr>
        <w:t xml:space="preserve"> quella degli  istruttori ginnici.  </w:t>
      </w:r>
    </w:p>
    <w:p w:rsidR="007A0C08" w:rsidRDefault="007A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 di iniziare la discussione della circolare NBCR</w:t>
      </w:r>
      <w:r w:rsidR="00B049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OO.SS</w:t>
      </w:r>
      <w:proofErr w:type="spellEnd"/>
      <w:r>
        <w:rPr>
          <w:rFonts w:ascii="Times New Roman" w:hAnsi="Times New Roman"/>
          <w:sz w:val="24"/>
          <w:szCs w:val="24"/>
        </w:rPr>
        <w:t xml:space="preserve">. espongono </w:t>
      </w:r>
      <w:r w:rsidR="007E0725">
        <w:rPr>
          <w:rFonts w:ascii="Times New Roman" w:hAnsi="Times New Roman"/>
          <w:sz w:val="24"/>
          <w:szCs w:val="24"/>
        </w:rPr>
        <w:t xml:space="preserve">alcune osservazioni </w:t>
      </w:r>
      <w:r>
        <w:rPr>
          <w:rFonts w:ascii="Times New Roman" w:hAnsi="Times New Roman"/>
          <w:sz w:val="24"/>
          <w:szCs w:val="24"/>
        </w:rPr>
        <w:t xml:space="preserve"> in merito all’ultima bozza di circolare</w:t>
      </w:r>
      <w:r w:rsidR="007E0725">
        <w:rPr>
          <w:rFonts w:ascii="Times New Roman" w:hAnsi="Times New Roman"/>
          <w:sz w:val="24"/>
          <w:szCs w:val="24"/>
        </w:rPr>
        <w:t xml:space="preserve"> inviata</w:t>
      </w:r>
      <w:r>
        <w:rPr>
          <w:rFonts w:ascii="Times New Roman" w:hAnsi="Times New Roman"/>
          <w:sz w:val="24"/>
          <w:szCs w:val="24"/>
        </w:rPr>
        <w:t xml:space="preserve"> dalla DCF.</w:t>
      </w:r>
    </w:p>
    <w:p w:rsidR="007A0C08" w:rsidRPr="007E0725" w:rsidRDefault="007A0C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0725">
        <w:rPr>
          <w:rFonts w:ascii="Times New Roman" w:hAnsi="Times New Roman"/>
          <w:b/>
          <w:sz w:val="24"/>
          <w:szCs w:val="24"/>
        </w:rPr>
        <w:t>CONAPO</w:t>
      </w:r>
    </w:p>
    <w:p w:rsidR="007A0C08" w:rsidRDefault="007A0C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Nella circolare inviata non </w:t>
      </w:r>
      <w:r w:rsidR="005C6030">
        <w:rPr>
          <w:rFonts w:ascii="Times New Roman" w:hAnsi="Times New Roman"/>
          <w:sz w:val="24"/>
          <w:szCs w:val="24"/>
        </w:rPr>
        <w:t>ritrova alcune modifiche ris</w:t>
      </w:r>
      <w:r w:rsidR="00F9051C">
        <w:rPr>
          <w:rFonts w:ascii="Times New Roman" w:hAnsi="Times New Roman"/>
          <w:sz w:val="24"/>
          <w:szCs w:val="24"/>
        </w:rPr>
        <w:t xml:space="preserve">petto a quanto concertato al TT </w:t>
      </w:r>
      <w:r w:rsidR="005C6030">
        <w:rPr>
          <w:rFonts w:ascii="Times New Roman" w:hAnsi="Times New Roman"/>
          <w:sz w:val="24"/>
          <w:szCs w:val="24"/>
        </w:rPr>
        <w:t>(rapporto discenti /docenti, n.</w:t>
      </w:r>
      <w:r w:rsidR="00637FFA">
        <w:rPr>
          <w:rFonts w:ascii="Times New Roman" w:hAnsi="Times New Roman"/>
          <w:sz w:val="24"/>
          <w:szCs w:val="24"/>
        </w:rPr>
        <w:t xml:space="preserve"> </w:t>
      </w:r>
      <w:r w:rsidR="005C6030">
        <w:rPr>
          <w:rFonts w:ascii="Times New Roman" w:hAnsi="Times New Roman"/>
          <w:sz w:val="24"/>
          <w:szCs w:val="24"/>
        </w:rPr>
        <w:t>ore per i</w:t>
      </w:r>
      <w:r w:rsidR="00637FFA">
        <w:rPr>
          <w:rFonts w:ascii="Times New Roman" w:hAnsi="Times New Roman"/>
          <w:sz w:val="24"/>
          <w:szCs w:val="24"/>
        </w:rPr>
        <w:t xml:space="preserve">l livello 1 ecc..), inoltre la </w:t>
      </w:r>
      <w:r w:rsidR="005C6030">
        <w:rPr>
          <w:rFonts w:ascii="Times New Roman" w:hAnsi="Times New Roman"/>
          <w:sz w:val="24"/>
          <w:szCs w:val="24"/>
        </w:rPr>
        <w:t>dìfferenz</w:t>
      </w:r>
      <w:r w:rsidR="00A41EA6">
        <w:rPr>
          <w:rFonts w:ascii="Times New Roman" w:hAnsi="Times New Roman"/>
          <w:sz w:val="24"/>
          <w:szCs w:val="24"/>
        </w:rPr>
        <w:t>ia</w:t>
      </w:r>
      <w:r w:rsidR="005C6030">
        <w:rPr>
          <w:rFonts w:ascii="Times New Roman" w:hAnsi="Times New Roman"/>
          <w:sz w:val="24"/>
          <w:szCs w:val="24"/>
        </w:rPr>
        <w:t xml:space="preserve">zione tra </w:t>
      </w:r>
      <w:r w:rsidR="005450B3">
        <w:rPr>
          <w:rFonts w:ascii="Times New Roman" w:hAnsi="Times New Roman"/>
          <w:sz w:val="24"/>
          <w:szCs w:val="24"/>
        </w:rPr>
        <w:t>NR e NR avanzato potrebbe creare sul territorio troppa specificità</w:t>
      </w:r>
      <w:r w:rsidR="00B049D6">
        <w:rPr>
          <w:rFonts w:ascii="Times New Roman" w:hAnsi="Times New Roman"/>
          <w:sz w:val="24"/>
          <w:szCs w:val="24"/>
        </w:rPr>
        <w:t>;</w:t>
      </w:r>
      <w:r w:rsidR="00637FFA">
        <w:rPr>
          <w:rFonts w:ascii="Times New Roman" w:hAnsi="Times New Roman"/>
          <w:sz w:val="24"/>
          <w:szCs w:val="24"/>
        </w:rPr>
        <w:t xml:space="preserve"> propone che</w:t>
      </w:r>
      <w:r w:rsidR="00353DE7">
        <w:rPr>
          <w:rFonts w:ascii="Times New Roman" w:hAnsi="Times New Roman"/>
          <w:sz w:val="24"/>
          <w:szCs w:val="24"/>
        </w:rPr>
        <w:t xml:space="preserve"> per l’Operatore NBCR di Livello 2 </w:t>
      </w:r>
      <w:r w:rsidR="00637FFA">
        <w:rPr>
          <w:rFonts w:ascii="Times New Roman" w:hAnsi="Times New Roman"/>
          <w:sz w:val="24"/>
          <w:szCs w:val="24"/>
        </w:rPr>
        <w:t xml:space="preserve"> venga fatta una selezione  regionale per passare dal livello 0  a livello 2. </w:t>
      </w:r>
    </w:p>
    <w:p w:rsidR="005C6030" w:rsidRPr="007E0725" w:rsidRDefault="005C60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0725">
        <w:rPr>
          <w:rFonts w:ascii="Times New Roman" w:hAnsi="Times New Roman"/>
          <w:b/>
          <w:sz w:val="24"/>
          <w:szCs w:val="24"/>
        </w:rPr>
        <w:t>CONFSAL</w:t>
      </w:r>
    </w:p>
    <w:p w:rsidR="005C6030" w:rsidRDefault="00B049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merito alla composizione del NUCLEO REGIONALE</w:t>
      </w:r>
      <w:r w:rsidR="005C6030">
        <w:rPr>
          <w:rFonts w:ascii="Times New Roman" w:hAnsi="Times New Roman"/>
          <w:sz w:val="24"/>
          <w:szCs w:val="24"/>
        </w:rPr>
        <w:t xml:space="preserve"> è necessario che lo stesso sia composto da un responsabile regionale Livello 3 NBCR.</w:t>
      </w:r>
    </w:p>
    <w:p w:rsidR="00482753" w:rsidRDefault="00A229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CISL</w:t>
      </w:r>
    </w:p>
    <w:p w:rsidR="005C6030" w:rsidRDefault="005C60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Anche la CISL esprime qualche dubbio in merito alla composizione </w:t>
      </w:r>
      <w:r w:rsidR="00F9051C">
        <w:rPr>
          <w:rFonts w:ascii="Times New Roman" w:hAnsi="Times New Roman"/>
          <w:sz w:val="24"/>
          <w:szCs w:val="24"/>
        </w:rPr>
        <w:t xml:space="preserve">del </w:t>
      </w:r>
      <w:r>
        <w:rPr>
          <w:rFonts w:ascii="Times New Roman" w:hAnsi="Times New Roman"/>
          <w:sz w:val="24"/>
          <w:szCs w:val="24"/>
        </w:rPr>
        <w:t>Nucleo regionale</w:t>
      </w:r>
      <w:r w:rsidR="005450B3">
        <w:rPr>
          <w:rFonts w:ascii="Times New Roman" w:hAnsi="Times New Roman"/>
          <w:sz w:val="24"/>
          <w:szCs w:val="24"/>
        </w:rPr>
        <w:t>; condivide che ci sia differenzazione tra  NR e NR avanzato.</w:t>
      </w:r>
    </w:p>
    <w:p w:rsidR="005450B3" w:rsidRDefault="005450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merito alla verifica orale crede che la stessa sia necessaria solo per recuperare i </w:t>
      </w:r>
      <w:r w:rsidR="00F9051C">
        <w:rPr>
          <w:rFonts w:ascii="Times New Roman" w:hAnsi="Times New Roman"/>
          <w:sz w:val="24"/>
          <w:szCs w:val="24"/>
        </w:rPr>
        <w:t>gap</w:t>
      </w:r>
      <w:r>
        <w:rPr>
          <w:rFonts w:ascii="Times New Roman" w:hAnsi="Times New Roman"/>
          <w:sz w:val="24"/>
          <w:szCs w:val="24"/>
        </w:rPr>
        <w:t xml:space="preserve"> negativi quindi  ha una funzione di recupero</w:t>
      </w:r>
      <w:r w:rsidR="00B049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2753" w:rsidRDefault="00A229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CGIL</w:t>
      </w:r>
    </w:p>
    <w:p w:rsidR="005450B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CGIL è d’accordo </w:t>
      </w:r>
      <w:r w:rsidR="005450B3">
        <w:rPr>
          <w:rFonts w:ascii="Times New Roman" w:hAnsi="Times New Roman"/>
          <w:sz w:val="24"/>
          <w:szCs w:val="24"/>
        </w:rPr>
        <w:t xml:space="preserve"> a che la verifica orala sia non valutativa</w:t>
      </w:r>
    </w:p>
    <w:p w:rsidR="00482753" w:rsidRDefault="00A229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DIRETTORE</w:t>
      </w:r>
    </w:p>
    <w:p w:rsidR="00F9051C" w:rsidRDefault="00B049D6" w:rsidP="00685F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Il D</w:t>
      </w:r>
      <w:r w:rsidR="005450B3" w:rsidRPr="005450B3">
        <w:rPr>
          <w:rFonts w:ascii="Times New Roman" w:hAnsi="Times New Roman"/>
          <w:color w:val="auto"/>
          <w:sz w:val="24"/>
          <w:szCs w:val="24"/>
        </w:rPr>
        <w:t>irettore chiarisce che la differenzazione tra NR e NR avanzato dipende dalla strumentazione in possesso degli stessi.</w:t>
      </w:r>
    </w:p>
    <w:p w:rsidR="00685FF1" w:rsidRPr="00B80B0B" w:rsidRDefault="005450B3" w:rsidP="00685FF1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450B3">
        <w:rPr>
          <w:rFonts w:ascii="Times New Roman" w:hAnsi="Times New Roman"/>
          <w:color w:val="auto"/>
          <w:sz w:val="24"/>
          <w:szCs w:val="24"/>
        </w:rPr>
        <w:lastRenderedPageBreak/>
        <w:t>Per quel che concerne</w:t>
      </w:r>
      <w:r w:rsidR="007E0725">
        <w:rPr>
          <w:rFonts w:ascii="Times New Roman" w:hAnsi="Times New Roman"/>
          <w:color w:val="auto"/>
          <w:sz w:val="24"/>
          <w:szCs w:val="24"/>
        </w:rPr>
        <w:t xml:space="preserve"> la prova orale propone </w:t>
      </w:r>
      <w:r w:rsidRPr="005450B3">
        <w:rPr>
          <w:rFonts w:ascii="Times New Roman" w:hAnsi="Times New Roman"/>
          <w:color w:val="auto"/>
          <w:sz w:val="24"/>
          <w:szCs w:val="24"/>
        </w:rPr>
        <w:t>che venga eli</w:t>
      </w:r>
      <w:r w:rsidR="007E0725">
        <w:rPr>
          <w:rFonts w:ascii="Times New Roman" w:hAnsi="Times New Roman"/>
          <w:color w:val="auto"/>
          <w:sz w:val="24"/>
          <w:szCs w:val="24"/>
        </w:rPr>
        <w:t xml:space="preserve">minata e sostituita da uno </w:t>
      </w:r>
      <w:r w:rsidR="00685FF1" w:rsidRPr="00B80B0B">
        <w:rPr>
          <w:rFonts w:ascii="Times New Roman" w:hAnsi="Times New Roman"/>
          <w:color w:val="auto"/>
          <w:sz w:val="24"/>
          <w:szCs w:val="24"/>
        </w:rPr>
        <w:t>SKILL TEST teorico  pratico con votazione minima 80/110 per le competenze NBCR di II e III livello di modo da uniformare la circolare  NBCR  alle altre circolari,  inserendo ad es</w:t>
      </w:r>
      <w:r w:rsidR="00702CFD">
        <w:rPr>
          <w:rFonts w:ascii="Times New Roman" w:hAnsi="Times New Roman"/>
          <w:color w:val="auto"/>
          <w:sz w:val="24"/>
          <w:szCs w:val="24"/>
        </w:rPr>
        <w:t>empio</w:t>
      </w:r>
      <w:r w:rsidR="00685FF1" w:rsidRPr="00B80B0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80B0B" w:rsidRPr="00B80B0B">
        <w:rPr>
          <w:rFonts w:ascii="Times New Roman" w:hAnsi="Times New Roman"/>
          <w:color w:val="auto"/>
          <w:sz w:val="24"/>
          <w:szCs w:val="24"/>
        </w:rPr>
        <w:t xml:space="preserve">le medesime modalità previste </w:t>
      </w:r>
      <w:r w:rsidR="00685FF1" w:rsidRPr="00B80B0B">
        <w:rPr>
          <w:rFonts w:ascii="Times New Roman" w:hAnsi="Times New Roman"/>
          <w:color w:val="auto"/>
          <w:sz w:val="24"/>
          <w:szCs w:val="24"/>
        </w:rPr>
        <w:t>nella circolare SAF</w:t>
      </w:r>
      <w:r w:rsidR="00B80B0B" w:rsidRPr="00B80B0B">
        <w:rPr>
          <w:rFonts w:ascii="Times New Roman" w:hAnsi="Times New Roman"/>
          <w:color w:val="auto"/>
          <w:sz w:val="24"/>
          <w:szCs w:val="24"/>
        </w:rPr>
        <w:t>.</w:t>
      </w:r>
    </w:p>
    <w:p w:rsidR="005450B3" w:rsidRPr="005450B3" w:rsidRDefault="005450B3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450B3">
        <w:rPr>
          <w:rFonts w:ascii="Times New Roman" w:hAnsi="Times New Roman"/>
          <w:color w:val="auto"/>
          <w:sz w:val="24"/>
          <w:szCs w:val="24"/>
        </w:rPr>
        <w:t xml:space="preserve">IL </w:t>
      </w:r>
      <w:proofErr w:type="spellStart"/>
      <w:r w:rsidRPr="005450B3">
        <w:rPr>
          <w:rFonts w:ascii="Times New Roman" w:hAnsi="Times New Roman"/>
          <w:color w:val="auto"/>
          <w:sz w:val="24"/>
          <w:szCs w:val="24"/>
        </w:rPr>
        <w:t>T</w:t>
      </w:r>
      <w:r w:rsidR="00702CFD">
        <w:rPr>
          <w:rFonts w:ascii="Times New Roman" w:hAnsi="Times New Roman"/>
          <w:color w:val="auto"/>
          <w:sz w:val="24"/>
          <w:szCs w:val="24"/>
        </w:rPr>
        <w:t>.</w:t>
      </w:r>
      <w:r w:rsidRPr="005450B3">
        <w:rPr>
          <w:rFonts w:ascii="Times New Roman" w:hAnsi="Times New Roman"/>
          <w:color w:val="auto"/>
          <w:sz w:val="24"/>
          <w:szCs w:val="24"/>
        </w:rPr>
        <w:t>T</w:t>
      </w:r>
      <w:r w:rsidR="00702CFD">
        <w:rPr>
          <w:rFonts w:ascii="Times New Roman" w:hAnsi="Times New Roman"/>
          <w:color w:val="auto"/>
          <w:sz w:val="24"/>
          <w:szCs w:val="24"/>
        </w:rPr>
        <w:t>.</w:t>
      </w:r>
      <w:proofErr w:type="spellEnd"/>
      <w:r w:rsidRPr="005450B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02CFD">
        <w:rPr>
          <w:rFonts w:ascii="Times New Roman" w:hAnsi="Times New Roman"/>
          <w:color w:val="auto"/>
          <w:sz w:val="24"/>
          <w:szCs w:val="24"/>
        </w:rPr>
        <w:t>,</w:t>
      </w:r>
      <w:r w:rsidRPr="005450B3">
        <w:rPr>
          <w:rFonts w:ascii="Times New Roman" w:hAnsi="Times New Roman"/>
          <w:color w:val="auto"/>
          <w:sz w:val="24"/>
          <w:szCs w:val="24"/>
        </w:rPr>
        <w:t>dopo una confronto tra tutte</w:t>
      </w:r>
      <w:r w:rsidR="007E0725">
        <w:rPr>
          <w:rFonts w:ascii="Times New Roman" w:hAnsi="Times New Roman"/>
          <w:color w:val="auto"/>
          <w:sz w:val="24"/>
          <w:szCs w:val="24"/>
        </w:rPr>
        <w:t xml:space="preserve"> le </w:t>
      </w:r>
      <w:proofErr w:type="spellStart"/>
      <w:r w:rsidRPr="005450B3">
        <w:rPr>
          <w:rFonts w:ascii="Times New Roman" w:hAnsi="Times New Roman"/>
          <w:color w:val="auto"/>
          <w:sz w:val="24"/>
          <w:szCs w:val="24"/>
        </w:rPr>
        <w:t>OO</w:t>
      </w:r>
      <w:r w:rsidR="00B80B0B">
        <w:rPr>
          <w:rFonts w:ascii="Times New Roman" w:hAnsi="Times New Roman"/>
          <w:color w:val="auto"/>
          <w:sz w:val="24"/>
          <w:szCs w:val="24"/>
        </w:rPr>
        <w:t>.</w:t>
      </w:r>
      <w:r w:rsidRPr="005450B3">
        <w:rPr>
          <w:rFonts w:ascii="Times New Roman" w:hAnsi="Times New Roman"/>
          <w:color w:val="auto"/>
          <w:sz w:val="24"/>
          <w:szCs w:val="24"/>
        </w:rPr>
        <w:t>SS</w:t>
      </w:r>
      <w:r w:rsidR="00B80B0B">
        <w:rPr>
          <w:rFonts w:ascii="Times New Roman" w:hAnsi="Times New Roman"/>
          <w:color w:val="auto"/>
          <w:sz w:val="24"/>
          <w:szCs w:val="24"/>
        </w:rPr>
        <w:t>.</w:t>
      </w:r>
      <w:proofErr w:type="spellEnd"/>
      <w:r w:rsidR="00702CFD">
        <w:rPr>
          <w:rFonts w:ascii="Times New Roman" w:hAnsi="Times New Roman"/>
          <w:color w:val="auto"/>
          <w:sz w:val="24"/>
          <w:szCs w:val="24"/>
        </w:rPr>
        <w:t>,</w:t>
      </w:r>
      <w:r w:rsidRPr="005450B3">
        <w:rPr>
          <w:rFonts w:ascii="Times New Roman" w:hAnsi="Times New Roman"/>
          <w:color w:val="auto"/>
          <w:sz w:val="24"/>
          <w:szCs w:val="24"/>
        </w:rPr>
        <w:t xml:space="preserve"> presenti decide:</w:t>
      </w:r>
    </w:p>
    <w:p w:rsidR="005450B3" w:rsidRPr="005450B3" w:rsidRDefault="005450B3" w:rsidP="005450B3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450B3">
        <w:rPr>
          <w:rFonts w:ascii="Times New Roman" w:hAnsi="Times New Roman"/>
          <w:color w:val="auto"/>
          <w:sz w:val="24"/>
          <w:szCs w:val="24"/>
        </w:rPr>
        <w:t>di inserire nel testo della circolare che il NR  sia composto da un respons</w:t>
      </w:r>
      <w:r w:rsidR="00702CFD">
        <w:rPr>
          <w:rFonts w:ascii="Times New Roman" w:hAnsi="Times New Roman"/>
          <w:color w:val="auto"/>
          <w:sz w:val="24"/>
          <w:szCs w:val="24"/>
        </w:rPr>
        <w:t>abile regionale Livello 3 NBCR;</w:t>
      </w:r>
    </w:p>
    <w:p w:rsidR="005450B3" w:rsidRDefault="007E0725" w:rsidP="005450B3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di sostituire </w:t>
      </w:r>
      <w:r w:rsidR="005450B3" w:rsidRPr="005450B3">
        <w:rPr>
          <w:rFonts w:ascii="Times New Roman" w:hAnsi="Times New Roman"/>
          <w:color w:val="auto"/>
          <w:sz w:val="24"/>
          <w:szCs w:val="24"/>
        </w:rPr>
        <w:t xml:space="preserve">la </w:t>
      </w:r>
      <w:r w:rsidR="00B049D6">
        <w:rPr>
          <w:rFonts w:ascii="Times New Roman" w:hAnsi="Times New Roman"/>
          <w:color w:val="auto"/>
          <w:sz w:val="24"/>
          <w:szCs w:val="24"/>
        </w:rPr>
        <w:t>“VERIFICA”</w:t>
      </w:r>
      <w:r w:rsidR="005450B3" w:rsidRPr="005450B3">
        <w:rPr>
          <w:rFonts w:ascii="Times New Roman" w:hAnsi="Times New Roman"/>
          <w:color w:val="auto"/>
          <w:sz w:val="24"/>
          <w:szCs w:val="24"/>
        </w:rPr>
        <w:t xml:space="preserve"> da uno SKILL test </w:t>
      </w:r>
      <w:r w:rsidR="00B049D6">
        <w:rPr>
          <w:rFonts w:ascii="Times New Roman" w:hAnsi="Times New Roman"/>
          <w:color w:val="auto"/>
          <w:sz w:val="24"/>
          <w:szCs w:val="24"/>
        </w:rPr>
        <w:t xml:space="preserve"> teorico </w:t>
      </w:r>
      <w:r w:rsidR="005450B3" w:rsidRPr="005450B3">
        <w:rPr>
          <w:rFonts w:ascii="Times New Roman" w:hAnsi="Times New Roman"/>
          <w:color w:val="auto"/>
          <w:sz w:val="24"/>
          <w:szCs w:val="24"/>
        </w:rPr>
        <w:t>pratico</w:t>
      </w:r>
      <w:r w:rsidR="00702CFD">
        <w:rPr>
          <w:rFonts w:ascii="Times New Roman" w:hAnsi="Times New Roman"/>
          <w:color w:val="auto"/>
          <w:sz w:val="24"/>
          <w:szCs w:val="24"/>
        </w:rPr>
        <w:t>;</w:t>
      </w:r>
    </w:p>
    <w:p w:rsidR="007E0725" w:rsidRDefault="007E0725" w:rsidP="005450B3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di prevedere nei “</w:t>
      </w:r>
      <w:r w:rsidRPr="007E0725">
        <w:rPr>
          <w:rFonts w:ascii="Times New Roman" w:hAnsi="Times New Roman"/>
          <w:b/>
          <w:i/>
          <w:color w:val="auto"/>
          <w:sz w:val="24"/>
          <w:szCs w:val="24"/>
        </w:rPr>
        <w:t>PERCORSI FORMATIVI NBCR parte generale</w:t>
      </w:r>
      <w:r>
        <w:rPr>
          <w:rFonts w:ascii="Times New Roman" w:hAnsi="Times New Roman"/>
          <w:color w:val="auto"/>
          <w:sz w:val="24"/>
          <w:szCs w:val="24"/>
        </w:rPr>
        <w:t>” il corso di CAMPIONAMENTO NBCR (1 settimana).</w:t>
      </w:r>
    </w:p>
    <w:p w:rsidR="006C73E9" w:rsidRPr="008A5D25" w:rsidRDefault="006C73E9" w:rsidP="008A5D25">
      <w:pPr>
        <w:spacing w:after="0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049D6" w:rsidRDefault="00685FF1" w:rsidP="006C73E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Si procede </w:t>
      </w:r>
      <w:r w:rsidR="00B049D6"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lla</w:t>
      </w:r>
      <w:r w:rsidR="00B049D6">
        <w:rPr>
          <w:rFonts w:ascii="Times New Roman" w:hAnsi="Times New Roman"/>
          <w:sz w:val="24"/>
          <w:szCs w:val="24"/>
          <w:u w:val="single"/>
        </w:rPr>
        <w:t xml:space="preserve"> lettura della circolare  “NBCR”. </w:t>
      </w:r>
    </w:p>
    <w:p w:rsidR="00702CFD" w:rsidRDefault="00702CFD" w:rsidP="006C7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73E9" w:rsidRPr="00B049D6" w:rsidRDefault="00B049D6" w:rsidP="006C7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49D6">
        <w:rPr>
          <w:rFonts w:ascii="Times New Roman" w:hAnsi="Times New Roman"/>
          <w:sz w:val="24"/>
          <w:szCs w:val="24"/>
        </w:rPr>
        <w:t xml:space="preserve">Relativamente al punto </w:t>
      </w:r>
      <w:r w:rsidR="006C73E9" w:rsidRPr="00B049D6">
        <w:rPr>
          <w:rFonts w:ascii="Times New Roman" w:hAnsi="Times New Roman"/>
          <w:sz w:val="24"/>
          <w:szCs w:val="24"/>
        </w:rPr>
        <w:t xml:space="preserve"> </w:t>
      </w:r>
      <w:r w:rsidR="00EB25B9" w:rsidRPr="00B049D6">
        <w:rPr>
          <w:rFonts w:ascii="Times New Roman" w:hAnsi="Times New Roman"/>
          <w:sz w:val="24"/>
          <w:szCs w:val="24"/>
        </w:rPr>
        <w:t>“</w:t>
      </w:r>
      <w:r w:rsidR="006C73E9" w:rsidRPr="00B049D6">
        <w:rPr>
          <w:rFonts w:ascii="Times New Roman" w:hAnsi="Times New Roman"/>
          <w:b/>
          <w:i/>
          <w:color w:val="auto"/>
          <w:sz w:val="24"/>
          <w:szCs w:val="24"/>
        </w:rPr>
        <w:t>FORMATORE NBCR</w:t>
      </w:r>
      <w:r w:rsidR="00EB25B9" w:rsidRPr="00B049D6">
        <w:rPr>
          <w:rFonts w:ascii="Times New Roman" w:hAnsi="Times New Roman"/>
          <w:b/>
          <w:i/>
          <w:color w:val="auto"/>
          <w:sz w:val="24"/>
          <w:szCs w:val="24"/>
        </w:rPr>
        <w:t>”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, </w:t>
      </w:r>
      <w:r w:rsidRPr="00B049D6">
        <w:rPr>
          <w:rFonts w:ascii="Times New Roman" w:hAnsi="Times New Roman"/>
          <w:sz w:val="24"/>
          <w:szCs w:val="24"/>
        </w:rPr>
        <w:t xml:space="preserve"> </w:t>
      </w:r>
      <w:r w:rsidR="006C73E9" w:rsidRPr="00B049D6">
        <w:rPr>
          <w:rFonts w:ascii="Times New Roman" w:hAnsi="Times New Roman"/>
          <w:sz w:val="24"/>
          <w:szCs w:val="24"/>
        </w:rPr>
        <w:t xml:space="preserve">le </w:t>
      </w:r>
      <w:proofErr w:type="spellStart"/>
      <w:r w:rsidR="006C73E9" w:rsidRPr="00B049D6">
        <w:rPr>
          <w:rFonts w:ascii="Times New Roman" w:hAnsi="Times New Roman"/>
          <w:sz w:val="24"/>
          <w:szCs w:val="24"/>
        </w:rPr>
        <w:t>OO.SS</w:t>
      </w:r>
      <w:proofErr w:type="spellEnd"/>
      <w:r w:rsidR="006C73E9" w:rsidRPr="00B049D6">
        <w:rPr>
          <w:rFonts w:ascii="Times New Roman" w:hAnsi="Times New Roman"/>
          <w:sz w:val="24"/>
          <w:szCs w:val="24"/>
        </w:rPr>
        <w:t xml:space="preserve">. </w:t>
      </w:r>
      <w:r w:rsidRPr="00B049D6">
        <w:rPr>
          <w:rFonts w:ascii="Times New Roman" w:hAnsi="Times New Roman"/>
          <w:sz w:val="24"/>
          <w:szCs w:val="24"/>
        </w:rPr>
        <w:t xml:space="preserve"> propongono </w:t>
      </w:r>
      <w:r w:rsidR="006C73E9" w:rsidRPr="00B049D6">
        <w:rPr>
          <w:rFonts w:ascii="Times New Roman" w:hAnsi="Times New Roman"/>
          <w:sz w:val="24"/>
          <w:szCs w:val="24"/>
        </w:rPr>
        <w:t xml:space="preserve"> 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9D6">
        <w:rPr>
          <w:rFonts w:ascii="Times New Roman" w:hAnsi="Times New Roman"/>
          <w:sz w:val="24"/>
          <w:szCs w:val="24"/>
        </w:rPr>
        <w:t>seguenti</w:t>
      </w:r>
      <w:r w:rsidR="006C73E9" w:rsidRPr="00B049D6">
        <w:rPr>
          <w:rFonts w:ascii="Times New Roman" w:hAnsi="Times New Roman"/>
          <w:sz w:val="24"/>
          <w:szCs w:val="24"/>
        </w:rPr>
        <w:t xml:space="preserve"> osservazioni.</w:t>
      </w:r>
    </w:p>
    <w:p w:rsidR="00482753" w:rsidRDefault="00A229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CONAPO</w:t>
      </w:r>
    </w:p>
    <w:p w:rsidR="006C73E9" w:rsidRDefault="006C73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Esprime delle perplessità in merito alla “PROVA SELETTIVA” ovvero alla simulazione di una lezione frontale.</w:t>
      </w:r>
    </w:p>
    <w:p w:rsidR="00482753" w:rsidRDefault="006C73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73E9">
        <w:rPr>
          <w:rFonts w:ascii="Times New Roman" w:hAnsi="Times New Roman"/>
          <w:b/>
          <w:sz w:val="24"/>
          <w:szCs w:val="24"/>
        </w:rPr>
        <w:t xml:space="preserve">CISL </w:t>
      </w:r>
    </w:p>
    <w:p w:rsidR="001B0271" w:rsidRDefault="006C7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25B9">
        <w:rPr>
          <w:rFonts w:ascii="Times New Roman" w:hAnsi="Times New Roman"/>
          <w:sz w:val="24"/>
          <w:szCs w:val="24"/>
        </w:rPr>
        <w:t>Anche la CISL mostra qualche perplessità sulla lezione frontale</w:t>
      </w:r>
      <w:r w:rsidR="001B0271">
        <w:rPr>
          <w:rFonts w:ascii="Times New Roman" w:hAnsi="Times New Roman"/>
          <w:sz w:val="24"/>
          <w:szCs w:val="24"/>
        </w:rPr>
        <w:t>.</w:t>
      </w:r>
    </w:p>
    <w:p w:rsidR="001B0271" w:rsidRPr="001B0271" w:rsidRDefault="001B02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0271">
        <w:rPr>
          <w:rFonts w:ascii="Times New Roman" w:hAnsi="Times New Roman"/>
          <w:b/>
          <w:sz w:val="24"/>
          <w:szCs w:val="24"/>
        </w:rPr>
        <w:t xml:space="preserve">UIL </w:t>
      </w:r>
    </w:p>
    <w:p w:rsidR="001B0271" w:rsidRDefault="001B02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Relativamente  al “PROFILO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COMPETENZA” propone di aggiungere anche  “Operatore NBCR livello 0” ,</w:t>
      </w:r>
      <w:r w:rsidR="00EF26B8" w:rsidRPr="00EF26B8">
        <w:rPr>
          <w:rFonts w:ascii="Times New Roman" w:hAnsi="Times New Roman"/>
          <w:sz w:val="24"/>
          <w:szCs w:val="24"/>
        </w:rPr>
        <w:t xml:space="preserve"> </w:t>
      </w:r>
      <w:r w:rsidR="00EF26B8">
        <w:rPr>
          <w:rFonts w:ascii="Times New Roman" w:hAnsi="Times New Roman"/>
          <w:sz w:val="24"/>
          <w:szCs w:val="24"/>
        </w:rPr>
        <w:t>“Operatore NBCR livello 1”</w:t>
      </w:r>
      <w:r>
        <w:rPr>
          <w:rFonts w:ascii="Times New Roman" w:hAnsi="Times New Roman"/>
          <w:sz w:val="24"/>
          <w:szCs w:val="24"/>
        </w:rPr>
        <w:t xml:space="preserve"> da inserire anche nel corso a CS.</w:t>
      </w:r>
    </w:p>
    <w:p w:rsidR="001B0271" w:rsidRPr="001B0271" w:rsidRDefault="001B02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0271">
        <w:rPr>
          <w:rFonts w:ascii="Times New Roman" w:hAnsi="Times New Roman"/>
          <w:b/>
          <w:sz w:val="24"/>
          <w:szCs w:val="24"/>
        </w:rPr>
        <w:t xml:space="preserve">CISL </w:t>
      </w:r>
    </w:p>
    <w:p w:rsidR="001B0271" w:rsidRDefault="001B02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Anche la CISL concorda nell’inserire  quanto proposto dalla UIL</w:t>
      </w:r>
      <w:r w:rsidR="00B049D6">
        <w:rPr>
          <w:rFonts w:ascii="Times New Roman" w:hAnsi="Times New Roman"/>
          <w:sz w:val="24"/>
          <w:szCs w:val="24"/>
        </w:rPr>
        <w:t>.</w:t>
      </w:r>
    </w:p>
    <w:p w:rsidR="001B0271" w:rsidRDefault="001B02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3A9" w:rsidRDefault="001B0271" w:rsidP="00E013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TT </w:t>
      </w:r>
      <w:r w:rsidR="00B049D6">
        <w:rPr>
          <w:rFonts w:ascii="Times New Roman" w:hAnsi="Times New Roman"/>
          <w:sz w:val="24"/>
          <w:szCs w:val="24"/>
        </w:rPr>
        <w:t xml:space="preserve">decide </w:t>
      </w:r>
      <w:r w:rsidR="00E013A9">
        <w:rPr>
          <w:rFonts w:ascii="Times New Roman" w:hAnsi="Times New Roman"/>
          <w:sz w:val="24"/>
          <w:szCs w:val="24"/>
        </w:rPr>
        <w:t xml:space="preserve"> di eliminare dalla circolare, per lo svolgimento del corso, l’utilizzo di materiale non più adoperabile per il soccorso. </w:t>
      </w:r>
    </w:p>
    <w:p w:rsidR="00E013A9" w:rsidRDefault="00E013A9" w:rsidP="00E013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9D6" w:rsidRPr="00B049D6" w:rsidRDefault="00B049D6" w:rsidP="00B049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49D6">
        <w:rPr>
          <w:rFonts w:ascii="Times New Roman" w:hAnsi="Times New Roman"/>
          <w:sz w:val="24"/>
          <w:szCs w:val="24"/>
        </w:rPr>
        <w:t>Relativamente al punto  “</w:t>
      </w:r>
      <w:r w:rsidRPr="00B049D6">
        <w:rPr>
          <w:rFonts w:ascii="Times New Roman" w:hAnsi="Times New Roman"/>
          <w:b/>
          <w:i/>
          <w:color w:val="auto"/>
          <w:sz w:val="24"/>
          <w:szCs w:val="24"/>
        </w:rPr>
        <w:t>FORMATORE NBCR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 di settore</w:t>
      </w:r>
      <w:r w:rsidRPr="00B049D6">
        <w:rPr>
          <w:rFonts w:ascii="Times New Roman" w:hAnsi="Times New Roman"/>
          <w:b/>
          <w:i/>
          <w:color w:val="auto"/>
          <w:sz w:val="24"/>
          <w:szCs w:val="24"/>
        </w:rPr>
        <w:t>”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, </w:t>
      </w:r>
      <w:r w:rsidRPr="00B049D6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B049D6">
        <w:rPr>
          <w:rFonts w:ascii="Times New Roman" w:hAnsi="Times New Roman"/>
          <w:sz w:val="24"/>
          <w:szCs w:val="24"/>
        </w:rPr>
        <w:t>OO.SS</w:t>
      </w:r>
      <w:proofErr w:type="spellEnd"/>
      <w:r w:rsidRPr="00B049D6">
        <w:rPr>
          <w:rFonts w:ascii="Times New Roman" w:hAnsi="Times New Roman"/>
          <w:sz w:val="24"/>
          <w:szCs w:val="24"/>
        </w:rPr>
        <w:t>.  propongono  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9D6">
        <w:rPr>
          <w:rFonts w:ascii="Times New Roman" w:hAnsi="Times New Roman"/>
          <w:sz w:val="24"/>
          <w:szCs w:val="24"/>
        </w:rPr>
        <w:t>seguenti osservazioni.</w:t>
      </w:r>
    </w:p>
    <w:p w:rsidR="00BE0A1B" w:rsidRPr="00BE0A1B" w:rsidRDefault="00BE0A1B" w:rsidP="00E013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0A1B">
        <w:rPr>
          <w:rFonts w:ascii="Times New Roman" w:hAnsi="Times New Roman"/>
          <w:b/>
          <w:sz w:val="24"/>
          <w:szCs w:val="24"/>
        </w:rPr>
        <w:t>CGIL</w:t>
      </w:r>
    </w:p>
    <w:p w:rsidR="00BE0A1B" w:rsidRDefault="00BE0A1B" w:rsidP="00E013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Invita l’Amministrazione a ragionare sul transitorio e di pr</w:t>
      </w:r>
      <w:r w:rsidR="00D939AE">
        <w:rPr>
          <w:rFonts w:ascii="Times New Roman" w:hAnsi="Times New Roman"/>
          <w:sz w:val="24"/>
          <w:szCs w:val="24"/>
        </w:rPr>
        <w:t>esentare una proposta che</w:t>
      </w:r>
      <w:r w:rsidR="00B049D6">
        <w:rPr>
          <w:rFonts w:ascii="Times New Roman" w:hAnsi="Times New Roman"/>
          <w:sz w:val="24"/>
          <w:szCs w:val="24"/>
        </w:rPr>
        <w:t xml:space="preserve"> lo </w:t>
      </w:r>
      <w:r w:rsidR="00D939AE">
        <w:rPr>
          <w:rFonts w:ascii="Times New Roman" w:hAnsi="Times New Roman"/>
          <w:sz w:val="24"/>
          <w:szCs w:val="24"/>
        </w:rPr>
        <w:t xml:space="preserve"> disciplini</w:t>
      </w:r>
      <w:r w:rsidR="00B049D6">
        <w:rPr>
          <w:rFonts w:ascii="Times New Roman" w:hAnsi="Times New Roman"/>
          <w:sz w:val="24"/>
          <w:szCs w:val="24"/>
        </w:rPr>
        <w:t>.</w:t>
      </w:r>
    </w:p>
    <w:p w:rsidR="00BE0A1B" w:rsidRPr="00D939AE" w:rsidRDefault="00BE0A1B" w:rsidP="00E013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39AE">
        <w:rPr>
          <w:rFonts w:ascii="Times New Roman" w:hAnsi="Times New Roman"/>
          <w:b/>
          <w:sz w:val="24"/>
          <w:szCs w:val="24"/>
        </w:rPr>
        <w:t>CONAPO</w:t>
      </w:r>
    </w:p>
    <w:p w:rsidR="00BE0A1B" w:rsidRDefault="00BE0A1B" w:rsidP="00E013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Propone di togliere il punto 4 </w:t>
      </w:r>
      <w:r w:rsidR="00A64D6B">
        <w:rPr>
          <w:rFonts w:ascii="Times New Roman" w:hAnsi="Times New Roman"/>
          <w:sz w:val="24"/>
          <w:szCs w:val="24"/>
        </w:rPr>
        <w:t>“</w:t>
      </w:r>
      <w:r w:rsidR="00A64D6B" w:rsidRPr="00B049D6">
        <w:rPr>
          <w:rFonts w:ascii="Times New Roman" w:hAnsi="Times New Roman"/>
          <w:i/>
          <w:sz w:val="24"/>
          <w:szCs w:val="24"/>
        </w:rPr>
        <w:t xml:space="preserve">Operatore </w:t>
      </w:r>
      <w:proofErr w:type="spellStart"/>
      <w:r w:rsidR="00A64D6B" w:rsidRPr="00B049D6">
        <w:rPr>
          <w:rFonts w:ascii="Times New Roman" w:hAnsi="Times New Roman"/>
          <w:i/>
          <w:sz w:val="24"/>
          <w:szCs w:val="24"/>
        </w:rPr>
        <w:t>Radiometrista-</w:t>
      </w:r>
      <w:proofErr w:type="spellEnd"/>
      <w:r w:rsidR="00A64D6B" w:rsidRPr="00B049D6">
        <w:rPr>
          <w:rFonts w:ascii="Times New Roman" w:hAnsi="Times New Roman"/>
          <w:i/>
          <w:sz w:val="24"/>
          <w:szCs w:val="24"/>
        </w:rPr>
        <w:t xml:space="preserve"> Settore NR</w:t>
      </w:r>
      <w:r w:rsidR="00B049D6">
        <w:rPr>
          <w:rFonts w:ascii="Times New Roman" w:hAnsi="Times New Roman"/>
          <w:sz w:val="24"/>
          <w:szCs w:val="24"/>
        </w:rPr>
        <w:t>”</w:t>
      </w:r>
      <w:r w:rsidR="00D939AE">
        <w:rPr>
          <w:rFonts w:ascii="Times New Roman" w:hAnsi="Times New Roman"/>
          <w:sz w:val="24"/>
          <w:szCs w:val="24"/>
        </w:rPr>
        <w:t>.</w:t>
      </w:r>
    </w:p>
    <w:p w:rsidR="00D939AE" w:rsidRPr="00D939AE" w:rsidRDefault="00D939AE" w:rsidP="00E013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39AE">
        <w:rPr>
          <w:rFonts w:ascii="Times New Roman" w:hAnsi="Times New Roman"/>
          <w:b/>
          <w:sz w:val="24"/>
          <w:szCs w:val="24"/>
        </w:rPr>
        <w:t>UIL</w:t>
      </w:r>
    </w:p>
    <w:p w:rsidR="00D939AE" w:rsidRDefault="00D939AE" w:rsidP="00E013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 se nel transitorio i formatori saranno reperiti dal</w:t>
      </w:r>
      <w:r w:rsidR="00B049D6">
        <w:rPr>
          <w:rFonts w:ascii="Times New Roman" w:hAnsi="Times New Roman"/>
          <w:sz w:val="24"/>
          <w:szCs w:val="24"/>
        </w:rPr>
        <w:t xml:space="preserve"> personale appartenente al </w:t>
      </w:r>
      <w:r>
        <w:rPr>
          <w:rFonts w:ascii="Times New Roman" w:hAnsi="Times New Roman"/>
          <w:sz w:val="24"/>
          <w:szCs w:val="24"/>
        </w:rPr>
        <w:t xml:space="preserve"> Labo</w:t>
      </w:r>
      <w:r w:rsidR="00B049D6">
        <w:rPr>
          <w:rFonts w:ascii="Times New Roman" w:hAnsi="Times New Roman"/>
          <w:sz w:val="24"/>
          <w:szCs w:val="24"/>
        </w:rPr>
        <w:t xml:space="preserve">ratorio </w:t>
      </w:r>
      <w:r>
        <w:rPr>
          <w:rFonts w:ascii="Times New Roman" w:hAnsi="Times New Roman"/>
          <w:sz w:val="24"/>
          <w:szCs w:val="24"/>
        </w:rPr>
        <w:t xml:space="preserve"> di Difes</w:t>
      </w:r>
      <w:r w:rsidR="00B049D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Atomica della DCEST.</w:t>
      </w:r>
    </w:p>
    <w:p w:rsidR="00D939AE" w:rsidRDefault="00D939AE" w:rsidP="00E013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39AE">
        <w:rPr>
          <w:rFonts w:ascii="Times New Roman" w:hAnsi="Times New Roman"/>
          <w:b/>
          <w:sz w:val="24"/>
          <w:szCs w:val="24"/>
        </w:rPr>
        <w:t>DIRETTORE</w:t>
      </w:r>
    </w:p>
    <w:p w:rsidR="00D939AE" w:rsidRPr="00F66E33" w:rsidRDefault="00022EB3" w:rsidP="00E013A9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F66E33">
        <w:rPr>
          <w:rFonts w:ascii="Times New Roman" w:hAnsi="Times New Roman"/>
          <w:color w:val="auto"/>
          <w:sz w:val="24"/>
          <w:szCs w:val="24"/>
        </w:rPr>
        <w:t>Il Direttore p</w:t>
      </w:r>
      <w:r w:rsidR="00D939AE" w:rsidRPr="00F66E33">
        <w:rPr>
          <w:rFonts w:ascii="Times New Roman" w:hAnsi="Times New Roman"/>
          <w:color w:val="auto"/>
          <w:sz w:val="24"/>
          <w:szCs w:val="24"/>
        </w:rPr>
        <w:t>ropone</w:t>
      </w:r>
      <w:r w:rsidR="00F66E33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D939AE" w:rsidRPr="00F66E3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66E33" w:rsidRPr="00F66E33">
        <w:rPr>
          <w:rFonts w:ascii="Times New Roman" w:hAnsi="Times New Roman"/>
          <w:color w:val="auto"/>
          <w:sz w:val="24"/>
          <w:szCs w:val="24"/>
        </w:rPr>
        <w:t>nel</w:t>
      </w:r>
      <w:r w:rsidR="00D939AE" w:rsidRPr="00F66E33">
        <w:rPr>
          <w:rFonts w:ascii="Times New Roman" w:hAnsi="Times New Roman"/>
          <w:color w:val="auto"/>
          <w:sz w:val="24"/>
          <w:szCs w:val="24"/>
        </w:rPr>
        <w:t xml:space="preserve"> “transitorio”</w:t>
      </w:r>
      <w:r w:rsidR="00F66E33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F66E33" w:rsidRPr="00F66E33">
        <w:rPr>
          <w:rFonts w:ascii="Times New Roman" w:hAnsi="Times New Roman"/>
          <w:color w:val="auto"/>
          <w:sz w:val="24"/>
          <w:szCs w:val="24"/>
        </w:rPr>
        <w:t xml:space="preserve"> di</w:t>
      </w:r>
      <w:r w:rsidR="00FA4948" w:rsidRPr="00F66E33">
        <w:rPr>
          <w:rFonts w:ascii="Times New Roman" w:hAnsi="Times New Roman"/>
          <w:color w:val="auto"/>
          <w:sz w:val="24"/>
          <w:szCs w:val="24"/>
        </w:rPr>
        <w:t xml:space="preserve"> far frequentare il corso di </w:t>
      </w:r>
      <w:r w:rsidRPr="00F66E33">
        <w:rPr>
          <w:rFonts w:ascii="Times New Roman" w:hAnsi="Times New Roman"/>
          <w:color w:val="auto"/>
          <w:sz w:val="24"/>
          <w:szCs w:val="24"/>
        </w:rPr>
        <w:t>“</w:t>
      </w:r>
      <w:r w:rsidR="00FA4948" w:rsidRPr="00F66E33">
        <w:rPr>
          <w:rFonts w:ascii="Times New Roman" w:hAnsi="Times New Roman"/>
          <w:i/>
          <w:color w:val="auto"/>
          <w:sz w:val="24"/>
          <w:szCs w:val="24"/>
        </w:rPr>
        <w:t>Metodologie Didattiche</w:t>
      </w:r>
      <w:r w:rsidRPr="00F66E33">
        <w:rPr>
          <w:rFonts w:ascii="Times New Roman" w:hAnsi="Times New Roman"/>
          <w:color w:val="auto"/>
          <w:sz w:val="24"/>
          <w:szCs w:val="24"/>
        </w:rPr>
        <w:t>”</w:t>
      </w:r>
      <w:r w:rsidR="00FA4948" w:rsidRPr="00F66E33">
        <w:rPr>
          <w:rFonts w:ascii="Times New Roman" w:hAnsi="Times New Roman"/>
          <w:color w:val="auto"/>
          <w:sz w:val="24"/>
          <w:szCs w:val="24"/>
        </w:rPr>
        <w:t xml:space="preserve"> a tutt</w:t>
      </w:r>
      <w:r w:rsidR="00536EB7" w:rsidRPr="00F66E33">
        <w:rPr>
          <w:rFonts w:ascii="Times New Roman" w:hAnsi="Times New Roman"/>
          <w:color w:val="auto"/>
          <w:sz w:val="24"/>
          <w:szCs w:val="24"/>
        </w:rPr>
        <w:t>i gli att</w:t>
      </w:r>
      <w:r w:rsidR="00FA4948" w:rsidRPr="00F66E33">
        <w:rPr>
          <w:rFonts w:ascii="Times New Roman" w:hAnsi="Times New Roman"/>
          <w:color w:val="auto"/>
          <w:sz w:val="24"/>
          <w:szCs w:val="24"/>
        </w:rPr>
        <w:t>u</w:t>
      </w:r>
      <w:r w:rsidR="00536EB7" w:rsidRPr="00F66E33">
        <w:rPr>
          <w:rFonts w:ascii="Times New Roman" w:hAnsi="Times New Roman"/>
          <w:color w:val="auto"/>
          <w:sz w:val="24"/>
          <w:szCs w:val="24"/>
        </w:rPr>
        <w:t>a</w:t>
      </w:r>
      <w:r w:rsidR="00FA4948" w:rsidRPr="00F66E33">
        <w:rPr>
          <w:rFonts w:ascii="Times New Roman" w:hAnsi="Times New Roman"/>
          <w:color w:val="auto"/>
          <w:sz w:val="24"/>
          <w:szCs w:val="24"/>
        </w:rPr>
        <w:t>li f</w:t>
      </w:r>
      <w:r w:rsidR="00536EB7" w:rsidRPr="00F66E33">
        <w:rPr>
          <w:rFonts w:ascii="Times New Roman" w:hAnsi="Times New Roman"/>
          <w:color w:val="auto"/>
          <w:sz w:val="24"/>
          <w:szCs w:val="24"/>
        </w:rPr>
        <w:t>or</w:t>
      </w:r>
      <w:r w:rsidR="00FA4948" w:rsidRPr="00F66E33">
        <w:rPr>
          <w:rFonts w:ascii="Times New Roman" w:hAnsi="Times New Roman"/>
          <w:color w:val="auto"/>
          <w:sz w:val="24"/>
          <w:szCs w:val="24"/>
        </w:rPr>
        <w:t>matori che dovrebbero essere 7 unità</w:t>
      </w:r>
      <w:r w:rsidR="00B049D6" w:rsidRPr="00F66E33">
        <w:rPr>
          <w:rFonts w:ascii="Times New Roman" w:hAnsi="Times New Roman"/>
          <w:color w:val="auto"/>
          <w:sz w:val="24"/>
          <w:szCs w:val="24"/>
        </w:rPr>
        <w:t>.</w:t>
      </w:r>
    </w:p>
    <w:p w:rsidR="00FA4948" w:rsidRDefault="00FA4948" w:rsidP="00E013A9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049D6" w:rsidRPr="00B049D6" w:rsidRDefault="00B049D6" w:rsidP="00B049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49D6">
        <w:rPr>
          <w:rFonts w:ascii="Times New Roman" w:hAnsi="Times New Roman"/>
          <w:sz w:val="24"/>
          <w:szCs w:val="24"/>
        </w:rPr>
        <w:t>Relativamente al punto  “</w:t>
      </w:r>
      <w:r w:rsidRPr="00B049D6">
        <w:rPr>
          <w:rFonts w:ascii="Times New Roman" w:hAnsi="Times New Roman"/>
          <w:b/>
          <w:i/>
          <w:color w:val="auto"/>
          <w:sz w:val="24"/>
          <w:szCs w:val="24"/>
        </w:rPr>
        <w:t xml:space="preserve">FORMATORE 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ESPERTO </w:t>
      </w:r>
      <w:r w:rsidRPr="00B049D6">
        <w:rPr>
          <w:rFonts w:ascii="Times New Roman" w:hAnsi="Times New Roman"/>
          <w:b/>
          <w:i/>
          <w:color w:val="auto"/>
          <w:sz w:val="24"/>
          <w:szCs w:val="24"/>
        </w:rPr>
        <w:t>NBCR”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, </w:t>
      </w:r>
      <w:r w:rsidRPr="00B049D6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B049D6">
        <w:rPr>
          <w:rFonts w:ascii="Times New Roman" w:hAnsi="Times New Roman"/>
          <w:sz w:val="24"/>
          <w:szCs w:val="24"/>
        </w:rPr>
        <w:t>OO.SS</w:t>
      </w:r>
      <w:proofErr w:type="spellEnd"/>
      <w:r w:rsidRPr="00B049D6">
        <w:rPr>
          <w:rFonts w:ascii="Times New Roman" w:hAnsi="Times New Roman"/>
          <w:sz w:val="24"/>
          <w:szCs w:val="24"/>
        </w:rPr>
        <w:t>.  propongono  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9D6">
        <w:rPr>
          <w:rFonts w:ascii="Times New Roman" w:hAnsi="Times New Roman"/>
          <w:sz w:val="24"/>
          <w:szCs w:val="24"/>
        </w:rPr>
        <w:t>seguenti osservazioni.</w:t>
      </w:r>
    </w:p>
    <w:p w:rsidR="00FA4948" w:rsidRPr="00FA4948" w:rsidRDefault="00FA4948" w:rsidP="00E013A9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A4948">
        <w:rPr>
          <w:rFonts w:ascii="Times New Roman" w:hAnsi="Times New Roman"/>
          <w:b/>
          <w:color w:val="auto"/>
          <w:sz w:val="24"/>
          <w:szCs w:val="24"/>
        </w:rPr>
        <w:lastRenderedPageBreak/>
        <w:t>CONFSAL</w:t>
      </w:r>
    </w:p>
    <w:p w:rsidR="00FA4948" w:rsidRDefault="00FA4948" w:rsidP="00E013A9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Chiede chi</w:t>
      </w:r>
      <w:r w:rsidR="00D346DF">
        <w:rPr>
          <w:rFonts w:ascii="Times New Roman" w:hAnsi="Times New Roman"/>
          <w:color w:val="auto"/>
          <w:sz w:val="24"/>
          <w:szCs w:val="24"/>
        </w:rPr>
        <w:t xml:space="preserve"> formerà il formatori esperti</w:t>
      </w:r>
      <w:r w:rsidR="00841B9B">
        <w:rPr>
          <w:rFonts w:ascii="Times New Roman" w:hAnsi="Times New Roman"/>
          <w:color w:val="auto"/>
          <w:sz w:val="24"/>
          <w:szCs w:val="24"/>
        </w:rPr>
        <w:t>.</w:t>
      </w:r>
    </w:p>
    <w:p w:rsidR="00FA4948" w:rsidRPr="00FA4948" w:rsidRDefault="00FA4948" w:rsidP="00E013A9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A4948">
        <w:rPr>
          <w:rFonts w:ascii="Times New Roman" w:hAnsi="Times New Roman"/>
          <w:b/>
          <w:color w:val="auto"/>
          <w:sz w:val="24"/>
          <w:szCs w:val="24"/>
        </w:rPr>
        <w:t>DIRETTORE</w:t>
      </w:r>
    </w:p>
    <w:p w:rsidR="009B59C0" w:rsidRDefault="00FA4948" w:rsidP="00E013A9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Saranno formati dai formatori esperti </w:t>
      </w:r>
      <w:r w:rsidR="00841B9B">
        <w:rPr>
          <w:rFonts w:ascii="Times New Roman" w:hAnsi="Times New Roman"/>
          <w:color w:val="auto"/>
          <w:sz w:val="24"/>
          <w:szCs w:val="24"/>
        </w:rPr>
        <w:t>attualmente in servizio.</w:t>
      </w:r>
    </w:p>
    <w:p w:rsidR="00FA4948" w:rsidRPr="00FA4948" w:rsidRDefault="00FA4948" w:rsidP="00E013A9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A4948">
        <w:rPr>
          <w:rFonts w:ascii="Times New Roman" w:hAnsi="Times New Roman"/>
          <w:b/>
          <w:color w:val="auto"/>
          <w:sz w:val="24"/>
          <w:szCs w:val="24"/>
        </w:rPr>
        <w:t>CISL</w:t>
      </w:r>
    </w:p>
    <w:p w:rsidR="00FA4948" w:rsidRDefault="00FA4948" w:rsidP="00E013A9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Osserva che, in merito ai REQUISITI  di accesso al percorso formativo di formatore esperto, è preferibile togliere dalla circolare il possesso del </w:t>
      </w:r>
      <w:r w:rsidR="00311FAF">
        <w:rPr>
          <w:rFonts w:ascii="Times New Roman" w:hAnsi="Times New Roman"/>
          <w:color w:val="auto"/>
          <w:sz w:val="24"/>
          <w:szCs w:val="24"/>
        </w:rPr>
        <w:t>“</w:t>
      </w:r>
      <w:r w:rsidR="00311FAF" w:rsidRPr="00311FAF">
        <w:rPr>
          <w:rFonts w:ascii="Times New Roman" w:hAnsi="Times New Roman"/>
          <w:i/>
          <w:color w:val="auto"/>
          <w:sz w:val="24"/>
          <w:szCs w:val="24"/>
        </w:rPr>
        <w:t>D</w:t>
      </w:r>
      <w:r w:rsidRPr="00311FAF">
        <w:rPr>
          <w:rFonts w:ascii="Times New Roman" w:hAnsi="Times New Roman"/>
          <w:i/>
          <w:color w:val="auto"/>
          <w:sz w:val="24"/>
          <w:szCs w:val="24"/>
        </w:rPr>
        <w:t>iploma scuola media superiore</w:t>
      </w:r>
      <w:r w:rsidR="00311FAF">
        <w:rPr>
          <w:rFonts w:ascii="Times New Roman" w:hAnsi="Times New Roman"/>
          <w:color w:val="auto"/>
          <w:sz w:val="24"/>
          <w:szCs w:val="24"/>
        </w:rPr>
        <w:t>”</w:t>
      </w:r>
      <w:r>
        <w:rPr>
          <w:rFonts w:ascii="Times New Roman" w:hAnsi="Times New Roman"/>
          <w:color w:val="auto"/>
          <w:sz w:val="24"/>
          <w:szCs w:val="24"/>
        </w:rPr>
        <w:t>, considera</w:t>
      </w:r>
      <w:r w:rsidR="00A900E5">
        <w:rPr>
          <w:rFonts w:ascii="Times New Roman" w:hAnsi="Times New Roman"/>
          <w:color w:val="auto"/>
          <w:sz w:val="24"/>
          <w:szCs w:val="24"/>
        </w:rPr>
        <w:t>n</w:t>
      </w:r>
      <w:r>
        <w:rPr>
          <w:rFonts w:ascii="Times New Roman" w:hAnsi="Times New Roman"/>
          <w:color w:val="auto"/>
          <w:sz w:val="24"/>
          <w:szCs w:val="24"/>
        </w:rPr>
        <w:t>dolo come titolo preferenziale e n</w:t>
      </w:r>
      <w:r w:rsidR="00A900E5">
        <w:rPr>
          <w:rFonts w:ascii="Times New Roman" w:hAnsi="Times New Roman"/>
          <w:color w:val="auto"/>
          <w:sz w:val="24"/>
          <w:szCs w:val="24"/>
        </w:rPr>
        <w:t>o</w:t>
      </w:r>
      <w:r>
        <w:rPr>
          <w:rFonts w:ascii="Times New Roman" w:hAnsi="Times New Roman"/>
          <w:color w:val="auto"/>
          <w:sz w:val="24"/>
          <w:szCs w:val="24"/>
        </w:rPr>
        <w:t>n requisito; mettere nella circolare gli stessi requisiti  previsti per le altre circolari.</w:t>
      </w:r>
    </w:p>
    <w:p w:rsidR="00FA4948" w:rsidRPr="00A900E5" w:rsidRDefault="00FA4948" w:rsidP="00E013A9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900E5">
        <w:rPr>
          <w:rFonts w:ascii="Times New Roman" w:hAnsi="Times New Roman"/>
          <w:b/>
          <w:color w:val="auto"/>
          <w:sz w:val="24"/>
          <w:szCs w:val="24"/>
        </w:rPr>
        <w:t>CGIL</w:t>
      </w:r>
    </w:p>
    <w:p w:rsidR="001B0271" w:rsidRDefault="00FA4948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Vuole mantenere il diploma come requisito e propone di rivedere tutte le altre circolari.</w:t>
      </w:r>
      <w:r w:rsidR="00536EB7">
        <w:rPr>
          <w:rFonts w:ascii="Times New Roman" w:hAnsi="Times New Roman"/>
          <w:color w:val="auto"/>
          <w:sz w:val="24"/>
          <w:szCs w:val="24"/>
        </w:rPr>
        <w:t xml:space="preserve"> Inoltre chie</w:t>
      </w:r>
      <w:r w:rsidR="00D346DF">
        <w:rPr>
          <w:rFonts w:ascii="Times New Roman" w:hAnsi="Times New Roman"/>
          <w:color w:val="auto"/>
          <w:sz w:val="24"/>
          <w:szCs w:val="24"/>
        </w:rPr>
        <w:t>de cosa si intende per periodo t</w:t>
      </w:r>
      <w:r w:rsidR="00536EB7">
        <w:rPr>
          <w:rFonts w:ascii="Times New Roman" w:hAnsi="Times New Roman"/>
          <w:color w:val="auto"/>
          <w:sz w:val="24"/>
          <w:szCs w:val="24"/>
        </w:rPr>
        <w:t>ransitorio</w:t>
      </w:r>
      <w:r w:rsidR="00D346DF">
        <w:rPr>
          <w:rFonts w:ascii="Times New Roman" w:hAnsi="Times New Roman"/>
          <w:color w:val="auto"/>
          <w:sz w:val="24"/>
          <w:szCs w:val="24"/>
        </w:rPr>
        <w:t>.</w:t>
      </w:r>
      <w:r w:rsidR="00536EB7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36EB7" w:rsidRPr="00536EB7" w:rsidRDefault="00536EB7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536EB7">
        <w:rPr>
          <w:rFonts w:ascii="Times New Roman" w:hAnsi="Times New Roman"/>
          <w:b/>
          <w:color w:val="auto"/>
          <w:sz w:val="24"/>
          <w:szCs w:val="24"/>
        </w:rPr>
        <w:t xml:space="preserve">UIL </w:t>
      </w:r>
    </w:p>
    <w:p w:rsidR="00536EB7" w:rsidRDefault="00536EB7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Propone di eliminare il </w:t>
      </w:r>
      <w:r w:rsidR="00D346DF">
        <w:rPr>
          <w:rFonts w:ascii="Times New Roman" w:hAnsi="Times New Roman"/>
          <w:color w:val="auto"/>
          <w:sz w:val="24"/>
          <w:szCs w:val="24"/>
        </w:rPr>
        <w:t>“</w:t>
      </w:r>
      <w:r w:rsidRPr="00D346DF">
        <w:rPr>
          <w:rFonts w:ascii="Times New Roman" w:hAnsi="Times New Roman"/>
          <w:i/>
          <w:color w:val="auto"/>
          <w:sz w:val="24"/>
          <w:szCs w:val="24"/>
        </w:rPr>
        <w:t>Diploma</w:t>
      </w:r>
      <w:r w:rsidR="00D346DF">
        <w:rPr>
          <w:rFonts w:ascii="Times New Roman" w:hAnsi="Times New Roman"/>
          <w:color w:val="auto"/>
          <w:sz w:val="24"/>
          <w:szCs w:val="24"/>
        </w:rPr>
        <w:t>” quale requisito</w:t>
      </w:r>
      <w:r>
        <w:rPr>
          <w:rFonts w:ascii="Times New Roman" w:hAnsi="Times New Roman"/>
          <w:color w:val="auto"/>
          <w:sz w:val="24"/>
          <w:szCs w:val="24"/>
        </w:rPr>
        <w:t xml:space="preserve"> da tutte l</w:t>
      </w:r>
      <w:r w:rsidR="00637FFA">
        <w:rPr>
          <w:rFonts w:ascii="Times New Roman" w:hAnsi="Times New Roman"/>
          <w:color w:val="auto"/>
          <w:sz w:val="24"/>
          <w:szCs w:val="24"/>
        </w:rPr>
        <w:t>e</w:t>
      </w:r>
      <w:r>
        <w:rPr>
          <w:rFonts w:ascii="Times New Roman" w:hAnsi="Times New Roman"/>
          <w:color w:val="auto"/>
          <w:sz w:val="24"/>
          <w:szCs w:val="24"/>
        </w:rPr>
        <w:t xml:space="preserve"> circolari</w:t>
      </w:r>
      <w:r w:rsidR="00841B9B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in qu</w:t>
      </w:r>
      <w:r w:rsidR="00637FFA">
        <w:rPr>
          <w:rFonts w:ascii="Times New Roman" w:hAnsi="Times New Roman"/>
          <w:color w:val="auto"/>
          <w:sz w:val="24"/>
          <w:szCs w:val="24"/>
        </w:rPr>
        <w:t>a</w:t>
      </w:r>
      <w:r>
        <w:rPr>
          <w:rFonts w:ascii="Times New Roman" w:hAnsi="Times New Roman"/>
          <w:color w:val="auto"/>
          <w:sz w:val="24"/>
          <w:szCs w:val="24"/>
        </w:rPr>
        <w:t>nto detto titolo di studio è richiesto</w:t>
      </w:r>
      <w:r w:rsidR="00D346DF">
        <w:rPr>
          <w:rFonts w:ascii="Times New Roman" w:hAnsi="Times New Roman"/>
          <w:color w:val="auto"/>
          <w:sz w:val="24"/>
          <w:szCs w:val="24"/>
        </w:rPr>
        <w:t xml:space="preserve"> già nel concorso di </w:t>
      </w:r>
      <w:r>
        <w:rPr>
          <w:rFonts w:ascii="Times New Roman" w:hAnsi="Times New Roman"/>
          <w:color w:val="auto"/>
          <w:sz w:val="24"/>
          <w:szCs w:val="24"/>
        </w:rPr>
        <w:t xml:space="preserve">accesso a VF. </w:t>
      </w:r>
    </w:p>
    <w:p w:rsidR="00536EB7" w:rsidRDefault="00536EB7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536EB7">
        <w:rPr>
          <w:rFonts w:ascii="Times New Roman" w:hAnsi="Times New Roman"/>
          <w:b/>
          <w:color w:val="auto"/>
          <w:sz w:val="24"/>
          <w:szCs w:val="24"/>
        </w:rPr>
        <w:t>CONAPO</w:t>
      </w:r>
    </w:p>
    <w:p w:rsidR="00536EB7" w:rsidRPr="00536EB7" w:rsidRDefault="00536EB7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Vuole che il d</w:t>
      </w:r>
      <w:r w:rsidRPr="00536EB7">
        <w:rPr>
          <w:rFonts w:ascii="Times New Roman" w:hAnsi="Times New Roman"/>
          <w:color w:val="auto"/>
          <w:sz w:val="24"/>
          <w:szCs w:val="24"/>
        </w:rPr>
        <w:t>iploma si</w:t>
      </w:r>
      <w:r w:rsidR="00D346DF">
        <w:rPr>
          <w:rFonts w:ascii="Times New Roman" w:hAnsi="Times New Roman"/>
          <w:color w:val="auto"/>
          <w:sz w:val="24"/>
          <w:szCs w:val="24"/>
        </w:rPr>
        <w:t>ano previsto.</w:t>
      </w:r>
    </w:p>
    <w:p w:rsidR="00536EB7" w:rsidRPr="00536EB7" w:rsidRDefault="00536EB7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536EB7">
        <w:rPr>
          <w:rFonts w:ascii="Times New Roman" w:hAnsi="Times New Roman"/>
          <w:b/>
          <w:color w:val="auto"/>
          <w:sz w:val="24"/>
          <w:szCs w:val="24"/>
        </w:rPr>
        <w:t>DIRETTORE</w:t>
      </w:r>
    </w:p>
    <w:p w:rsidR="00841B9B" w:rsidRDefault="00536EB7" w:rsidP="00536EB7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Chiarisce che </w:t>
      </w:r>
      <w:r w:rsidR="00637FFA">
        <w:rPr>
          <w:rFonts w:ascii="Times New Roman" w:hAnsi="Times New Roman"/>
          <w:color w:val="auto"/>
          <w:sz w:val="24"/>
          <w:szCs w:val="24"/>
        </w:rPr>
        <w:t xml:space="preserve"> il periodo transitorio sarà breve e l’UPCS avrà il compito di fotografare l’attuale situazione e prevedere di articolare detto periodo sulla falsariga del</w:t>
      </w:r>
      <w:r w:rsidR="00D346DF">
        <w:rPr>
          <w:rFonts w:ascii="Times New Roman" w:hAnsi="Times New Roman"/>
          <w:color w:val="auto"/>
          <w:sz w:val="24"/>
          <w:szCs w:val="24"/>
        </w:rPr>
        <w:t xml:space="preserve"> settore SAF.</w:t>
      </w:r>
      <w:r w:rsidR="00022EB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346DF">
        <w:rPr>
          <w:rFonts w:ascii="Times New Roman" w:hAnsi="Times New Roman"/>
          <w:color w:val="auto"/>
          <w:sz w:val="24"/>
          <w:szCs w:val="24"/>
        </w:rPr>
        <w:t>E’</w:t>
      </w:r>
      <w:r>
        <w:rPr>
          <w:rFonts w:ascii="Times New Roman" w:hAnsi="Times New Roman"/>
          <w:color w:val="auto"/>
          <w:sz w:val="24"/>
          <w:szCs w:val="24"/>
        </w:rPr>
        <w:t xml:space="preserve"> intenzione dell’Amministrazione riconoscere nel transitorio anche </w:t>
      </w:r>
      <w:r w:rsidR="00841B9B">
        <w:rPr>
          <w:rFonts w:ascii="Times New Roman" w:hAnsi="Times New Roman"/>
          <w:color w:val="auto"/>
          <w:sz w:val="24"/>
          <w:szCs w:val="24"/>
        </w:rPr>
        <w:t>a</w:t>
      </w:r>
      <w:r>
        <w:rPr>
          <w:rFonts w:ascii="Times New Roman" w:hAnsi="Times New Roman"/>
          <w:color w:val="auto"/>
          <w:sz w:val="24"/>
          <w:szCs w:val="24"/>
        </w:rPr>
        <w:t>l personale che non ha il diploma</w:t>
      </w:r>
      <w:r w:rsidR="00637FFA">
        <w:rPr>
          <w:rFonts w:ascii="Times New Roman" w:hAnsi="Times New Roman"/>
          <w:color w:val="auto"/>
          <w:sz w:val="24"/>
          <w:szCs w:val="24"/>
        </w:rPr>
        <w:t xml:space="preserve">  il ruolo di formatore esperto e chi è attualmente istruttore nel transitorio diverrà istruttore esperto.</w:t>
      </w:r>
    </w:p>
    <w:p w:rsidR="00536EB7" w:rsidRDefault="00D346DF" w:rsidP="00536EB7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Inoltre propone</w:t>
      </w:r>
      <w:r w:rsidR="00022EB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di: </w:t>
      </w:r>
      <w:r w:rsidR="00637FF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36EB7" w:rsidRDefault="00841B9B" w:rsidP="00536EB7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</w:t>
      </w:r>
      <w:r w:rsidR="00536EB7">
        <w:rPr>
          <w:rFonts w:ascii="Times New Roman" w:hAnsi="Times New Roman"/>
          <w:color w:val="auto"/>
          <w:sz w:val="24"/>
          <w:szCs w:val="24"/>
        </w:rPr>
        <w:t xml:space="preserve">ivedere tutte le circolari </w:t>
      </w:r>
      <w:r w:rsidR="00D346DF">
        <w:rPr>
          <w:rFonts w:ascii="Times New Roman" w:hAnsi="Times New Roman"/>
          <w:color w:val="auto"/>
          <w:sz w:val="24"/>
          <w:szCs w:val="24"/>
        </w:rPr>
        <w:t xml:space="preserve"> al fine di </w:t>
      </w:r>
      <w:r w:rsidR="00536EB7">
        <w:rPr>
          <w:rFonts w:ascii="Times New Roman" w:hAnsi="Times New Roman"/>
          <w:color w:val="auto"/>
          <w:sz w:val="24"/>
          <w:szCs w:val="24"/>
        </w:rPr>
        <w:t xml:space="preserve"> usare la medesima nomenclatura per tutti gli istruttori esperti ;</w:t>
      </w:r>
    </w:p>
    <w:p w:rsidR="00637FFA" w:rsidRDefault="00841B9B" w:rsidP="00536EB7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</w:t>
      </w:r>
      <w:r w:rsidR="00637FFA">
        <w:rPr>
          <w:rFonts w:ascii="Times New Roman" w:hAnsi="Times New Roman"/>
          <w:color w:val="auto"/>
          <w:sz w:val="24"/>
          <w:szCs w:val="24"/>
        </w:rPr>
        <w:t xml:space="preserve">pecificare meglio il profilo di competenza del </w:t>
      </w:r>
      <w:r w:rsidR="00D346DF">
        <w:rPr>
          <w:rFonts w:ascii="Times New Roman" w:hAnsi="Times New Roman"/>
          <w:color w:val="auto"/>
          <w:sz w:val="24"/>
          <w:szCs w:val="24"/>
        </w:rPr>
        <w:t>“</w:t>
      </w:r>
      <w:r w:rsidR="00637FFA" w:rsidRPr="00D346DF">
        <w:rPr>
          <w:rFonts w:ascii="Times New Roman" w:hAnsi="Times New Roman"/>
          <w:i/>
          <w:color w:val="auto"/>
          <w:sz w:val="24"/>
          <w:szCs w:val="24"/>
        </w:rPr>
        <w:t>Formatore esperto NBCR</w:t>
      </w:r>
      <w:r w:rsidR="00D346DF">
        <w:rPr>
          <w:rFonts w:ascii="Times New Roman" w:hAnsi="Times New Roman"/>
          <w:color w:val="auto"/>
          <w:sz w:val="24"/>
          <w:szCs w:val="24"/>
        </w:rPr>
        <w:t>”</w:t>
      </w:r>
      <w:r w:rsidR="00637FFA">
        <w:rPr>
          <w:rFonts w:ascii="Times New Roman" w:hAnsi="Times New Roman"/>
          <w:color w:val="auto"/>
          <w:sz w:val="24"/>
          <w:szCs w:val="24"/>
        </w:rPr>
        <w:t>;</w:t>
      </w:r>
    </w:p>
    <w:p w:rsidR="001B0271" w:rsidRPr="00E41CCA" w:rsidRDefault="00CC478E" w:rsidP="00EB25B9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Saranno inviate alle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OO</w:t>
      </w:r>
      <w:r w:rsidR="00022EB3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>SS</w:t>
      </w:r>
      <w:r w:rsidR="00022EB3">
        <w:rPr>
          <w:rFonts w:ascii="Times New Roman" w:hAnsi="Times New Roman"/>
          <w:color w:val="auto"/>
          <w:sz w:val="24"/>
          <w:szCs w:val="24"/>
        </w:rPr>
        <w:t>.</w:t>
      </w:r>
      <w:proofErr w:type="spellEnd"/>
      <w:r w:rsidR="00022EB3"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color w:val="auto"/>
          <w:sz w:val="24"/>
          <w:szCs w:val="24"/>
        </w:rPr>
        <w:t xml:space="preserve"> la nuova bozza di circolare corretta in base alle risultanze del TT odierno e la bozz</w:t>
      </w:r>
      <w:r w:rsidR="00022EB3">
        <w:rPr>
          <w:rFonts w:ascii="Times New Roman" w:hAnsi="Times New Roman"/>
          <w:color w:val="auto"/>
          <w:sz w:val="24"/>
          <w:szCs w:val="24"/>
        </w:rPr>
        <w:t>a che disciplina il transitorio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311FAF">
        <w:rPr>
          <w:rFonts w:ascii="Times New Roman" w:hAnsi="Times New Roman"/>
          <w:color w:val="auto"/>
          <w:sz w:val="24"/>
          <w:szCs w:val="24"/>
        </w:rPr>
        <w:t xml:space="preserve">quest’ultima </w:t>
      </w:r>
      <w:r>
        <w:rPr>
          <w:rFonts w:ascii="Times New Roman" w:hAnsi="Times New Roman"/>
          <w:color w:val="auto"/>
          <w:sz w:val="24"/>
          <w:szCs w:val="24"/>
        </w:rPr>
        <w:t xml:space="preserve"> in formato editabile</w:t>
      </w:r>
      <w:r w:rsidR="00E41CCA">
        <w:rPr>
          <w:rFonts w:ascii="Times New Roman" w:hAnsi="Times New Roman"/>
          <w:color w:val="auto"/>
          <w:sz w:val="24"/>
          <w:szCs w:val="24"/>
        </w:rPr>
        <w:t>.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seduta del tavolo tecnico viene sospesa alle ore 13:30 per la pausa pranzo.</w:t>
      </w:r>
    </w:p>
    <w:p w:rsidR="00482753" w:rsidRDefault="0048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46DF" w:rsidRDefault="00A22923" w:rsidP="00022E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</w:t>
      </w:r>
    </w:p>
    <w:p w:rsidR="00D346DF" w:rsidRDefault="00D346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seduta del tavolo tecnico viene ripresa alle ore 14:30, sono presenti: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Direttore Centrale per la Formazione</w:t>
      </w:r>
      <w:r>
        <w:rPr>
          <w:rFonts w:ascii="Times New Roman" w:hAnsi="Times New Roman"/>
          <w:sz w:val="24"/>
          <w:szCs w:val="24"/>
        </w:rPr>
        <w:t xml:space="preserve"> Ing. Emilio Occhiuzzi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Dirigente Superiore</w:t>
      </w:r>
      <w:r>
        <w:rPr>
          <w:rFonts w:ascii="Times New Roman" w:hAnsi="Times New Roman"/>
          <w:sz w:val="24"/>
          <w:szCs w:val="24"/>
        </w:rPr>
        <w:t xml:space="preserve"> Ing. Felice Di Pardo</w:t>
      </w:r>
    </w:p>
    <w:p w:rsidR="00E41CCA" w:rsidRDefault="00E41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80A">
        <w:rPr>
          <w:rFonts w:ascii="Times New Roman" w:hAnsi="Times New Roman"/>
          <w:b/>
          <w:sz w:val="24"/>
          <w:szCs w:val="24"/>
        </w:rPr>
        <w:t>Il Dirigente</w:t>
      </w:r>
      <w:r w:rsidR="00DB280A">
        <w:rPr>
          <w:rFonts w:ascii="Times New Roman" w:hAnsi="Times New Roman"/>
          <w:sz w:val="24"/>
          <w:szCs w:val="24"/>
        </w:rPr>
        <w:t xml:space="preserve"> Francesco </w:t>
      </w:r>
      <w:r>
        <w:rPr>
          <w:rFonts w:ascii="Times New Roman" w:hAnsi="Times New Roman"/>
          <w:sz w:val="24"/>
          <w:szCs w:val="24"/>
        </w:rPr>
        <w:t xml:space="preserve"> Lunetta</w:t>
      </w:r>
      <w:r w:rsidR="00DB280A">
        <w:rPr>
          <w:rFonts w:ascii="Times New Roman" w:hAnsi="Times New Roman"/>
          <w:sz w:val="24"/>
          <w:szCs w:val="24"/>
        </w:rPr>
        <w:t>, il DVD Federico Grugni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Rappresentanti delle </w:t>
      </w:r>
      <w:proofErr w:type="spellStart"/>
      <w:r>
        <w:rPr>
          <w:rFonts w:ascii="Times New Roman" w:hAnsi="Times New Roman"/>
          <w:sz w:val="24"/>
          <w:szCs w:val="24"/>
        </w:rPr>
        <w:t>OO.SS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CISL</w:t>
      </w:r>
      <w:r>
        <w:rPr>
          <w:rFonts w:ascii="Times New Roman" w:hAnsi="Times New Roman"/>
          <w:sz w:val="24"/>
          <w:szCs w:val="24"/>
        </w:rPr>
        <w:t xml:space="preserve">: Fabio </w:t>
      </w:r>
      <w:proofErr w:type="spellStart"/>
      <w:r>
        <w:rPr>
          <w:rFonts w:ascii="Times New Roman" w:hAnsi="Times New Roman"/>
          <w:sz w:val="24"/>
          <w:szCs w:val="24"/>
        </w:rPr>
        <w:t>Cabianca</w:t>
      </w:r>
      <w:proofErr w:type="spellEnd"/>
      <w:r>
        <w:rPr>
          <w:rFonts w:ascii="Times New Roman" w:hAnsi="Times New Roman"/>
          <w:sz w:val="24"/>
          <w:szCs w:val="24"/>
        </w:rPr>
        <w:t xml:space="preserve">, Francesco </w:t>
      </w:r>
      <w:proofErr w:type="spellStart"/>
      <w:r>
        <w:rPr>
          <w:rFonts w:ascii="Times New Roman" w:hAnsi="Times New Roman"/>
          <w:sz w:val="24"/>
          <w:szCs w:val="24"/>
        </w:rPr>
        <w:t>Galluzzo</w:t>
      </w:r>
      <w:proofErr w:type="spellEnd"/>
      <w:r>
        <w:rPr>
          <w:rFonts w:ascii="Times New Roman" w:hAnsi="Times New Roman"/>
          <w:sz w:val="24"/>
          <w:szCs w:val="24"/>
        </w:rPr>
        <w:t>, Fabio Martella</w:t>
      </w:r>
      <w:r w:rsidR="00E41CCA">
        <w:rPr>
          <w:rFonts w:ascii="Times New Roman" w:hAnsi="Times New Roman"/>
          <w:sz w:val="24"/>
          <w:szCs w:val="24"/>
        </w:rPr>
        <w:t>,</w:t>
      </w:r>
      <w:r w:rsidR="00E41CCA" w:rsidRPr="00E41CCA">
        <w:rPr>
          <w:rFonts w:ascii="Times New Roman" w:hAnsi="Times New Roman"/>
          <w:sz w:val="24"/>
          <w:szCs w:val="24"/>
        </w:rPr>
        <w:t xml:space="preserve"> </w:t>
      </w:r>
      <w:r w:rsidR="00E41CCA">
        <w:rPr>
          <w:rFonts w:ascii="Times New Roman" w:hAnsi="Times New Roman"/>
          <w:sz w:val="24"/>
          <w:szCs w:val="24"/>
        </w:rPr>
        <w:t xml:space="preserve">Andrea </w:t>
      </w:r>
      <w:proofErr w:type="spellStart"/>
      <w:r w:rsidR="00E41CCA">
        <w:rPr>
          <w:rFonts w:ascii="Times New Roman" w:hAnsi="Times New Roman"/>
          <w:sz w:val="24"/>
          <w:szCs w:val="24"/>
        </w:rPr>
        <w:t>Fionchetti</w:t>
      </w:r>
      <w:proofErr w:type="spellEnd"/>
      <w:r w:rsidR="00E41CCA">
        <w:rPr>
          <w:rFonts w:ascii="Times New Roman" w:hAnsi="Times New Roman"/>
          <w:sz w:val="24"/>
          <w:szCs w:val="24"/>
        </w:rPr>
        <w:t>.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CGIL</w:t>
      </w:r>
      <w:r>
        <w:rPr>
          <w:rFonts w:ascii="Times New Roman" w:hAnsi="Times New Roman"/>
          <w:sz w:val="24"/>
          <w:szCs w:val="24"/>
        </w:rPr>
        <w:t>: Andrea Nevi</w:t>
      </w:r>
    </w:p>
    <w:p w:rsidR="00E41CCA" w:rsidRDefault="00E41CCA" w:rsidP="00E41C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CONAPO</w:t>
      </w:r>
      <w:r>
        <w:rPr>
          <w:rFonts w:ascii="Times New Roman" w:hAnsi="Times New Roman"/>
          <w:sz w:val="24"/>
          <w:szCs w:val="24"/>
        </w:rPr>
        <w:t xml:space="preserve">: Maurizio Fanelli, Gianluca </w:t>
      </w:r>
      <w:proofErr w:type="spellStart"/>
      <w:r>
        <w:rPr>
          <w:rFonts w:ascii="Times New Roman" w:hAnsi="Times New Roman"/>
          <w:sz w:val="24"/>
          <w:szCs w:val="24"/>
        </w:rPr>
        <w:t>Cenciarini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41CCA" w:rsidRDefault="00E41CCA" w:rsidP="00E41C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CONFSAL: </w:t>
      </w:r>
      <w:r>
        <w:rPr>
          <w:rFonts w:ascii="Times New Roman" w:hAnsi="Times New Roman"/>
          <w:sz w:val="24"/>
          <w:szCs w:val="24"/>
        </w:rPr>
        <w:t xml:space="preserve">Domenico Damiani, Luigi </w:t>
      </w:r>
      <w:proofErr w:type="spellStart"/>
      <w:r>
        <w:rPr>
          <w:rFonts w:ascii="Times New Roman" w:hAnsi="Times New Roman"/>
          <w:sz w:val="24"/>
          <w:szCs w:val="24"/>
        </w:rPr>
        <w:t>Baronio</w:t>
      </w:r>
      <w:proofErr w:type="spellEnd"/>
    </w:p>
    <w:p w:rsidR="00E41CCA" w:rsidRDefault="00E41CC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UIL:</w:t>
      </w:r>
      <w:r>
        <w:rPr>
          <w:rFonts w:ascii="Times New Roman" w:hAnsi="Times New Roman"/>
          <w:sz w:val="24"/>
          <w:szCs w:val="24"/>
        </w:rPr>
        <w:t xml:space="preserve"> Domenico La Barbera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Rappresentanti della DCF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Alessandra Bin</w:t>
      </w: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Dott.ssa Sara Cerrato</w:t>
      </w:r>
    </w:p>
    <w:p w:rsidR="00E41CCA" w:rsidRDefault="00E41C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2753" w:rsidRDefault="00A229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DIRETTORE</w:t>
      </w:r>
    </w:p>
    <w:p w:rsidR="009B59C0" w:rsidRPr="00841B9B" w:rsidRDefault="00DB280A" w:rsidP="00841B9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41B9B">
        <w:rPr>
          <w:rFonts w:ascii="Times New Roman" w:hAnsi="Times New Roman"/>
          <w:color w:val="auto"/>
          <w:sz w:val="24"/>
          <w:szCs w:val="24"/>
        </w:rPr>
        <w:t>Ad apertura dell</w:t>
      </w:r>
      <w:r w:rsidR="009B59C0" w:rsidRPr="00841B9B">
        <w:rPr>
          <w:rFonts w:ascii="Times New Roman" w:hAnsi="Times New Roman"/>
          <w:color w:val="auto"/>
          <w:sz w:val="24"/>
          <w:szCs w:val="24"/>
        </w:rPr>
        <w:t>a</w:t>
      </w:r>
      <w:r w:rsidRPr="00841B9B">
        <w:rPr>
          <w:rFonts w:ascii="Times New Roman" w:hAnsi="Times New Roman"/>
          <w:color w:val="auto"/>
          <w:sz w:val="24"/>
          <w:szCs w:val="24"/>
        </w:rPr>
        <w:t xml:space="preserve"> se</w:t>
      </w:r>
      <w:r w:rsidR="00757395" w:rsidRPr="00841B9B">
        <w:rPr>
          <w:rFonts w:ascii="Times New Roman" w:hAnsi="Times New Roman"/>
          <w:color w:val="auto"/>
          <w:sz w:val="24"/>
          <w:szCs w:val="24"/>
        </w:rPr>
        <w:t>ssione pomeridiana del TT</w:t>
      </w:r>
      <w:r w:rsidR="00D346DF" w:rsidRPr="00841B9B">
        <w:rPr>
          <w:rFonts w:ascii="Times New Roman" w:hAnsi="Times New Roman"/>
          <w:color w:val="auto"/>
          <w:sz w:val="24"/>
          <w:szCs w:val="24"/>
        </w:rPr>
        <w:t>, il D</w:t>
      </w:r>
      <w:r w:rsidRPr="00841B9B">
        <w:rPr>
          <w:rFonts w:ascii="Times New Roman" w:hAnsi="Times New Roman"/>
          <w:color w:val="auto"/>
          <w:sz w:val="24"/>
          <w:szCs w:val="24"/>
        </w:rPr>
        <w:t>irettore espone il secondo punto a</w:t>
      </w:r>
      <w:r w:rsidR="009B59C0" w:rsidRPr="00841B9B">
        <w:rPr>
          <w:rFonts w:ascii="Times New Roman" w:hAnsi="Times New Roman"/>
          <w:color w:val="auto"/>
          <w:sz w:val="24"/>
          <w:szCs w:val="24"/>
        </w:rPr>
        <w:t xml:space="preserve">ll’ordine </w:t>
      </w:r>
      <w:r w:rsidRPr="00841B9B">
        <w:rPr>
          <w:rFonts w:ascii="Times New Roman" w:hAnsi="Times New Roman"/>
          <w:color w:val="auto"/>
          <w:sz w:val="24"/>
          <w:szCs w:val="24"/>
        </w:rPr>
        <w:t xml:space="preserve"> del gio</w:t>
      </w:r>
      <w:r w:rsidR="009B59C0" w:rsidRPr="00841B9B">
        <w:rPr>
          <w:rFonts w:ascii="Times New Roman" w:hAnsi="Times New Roman"/>
          <w:color w:val="auto"/>
          <w:sz w:val="24"/>
          <w:szCs w:val="24"/>
        </w:rPr>
        <w:t>rno</w:t>
      </w:r>
      <w:r w:rsidRPr="00841B9B">
        <w:rPr>
          <w:rFonts w:ascii="Times New Roman" w:hAnsi="Times New Roman"/>
          <w:color w:val="auto"/>
          <w:sz w:val="24"/>
          <w:szCs w:val="24"/>
        </w:rPr>
        <w:t xml:space="preserve"> o</w:t>
      </w:r>
      <w:r w:rsidR="00B70781" w:rsidRPr="00841B9B">
        <w:rPr>
          <w:rFonts w:ascii="Times New Roman" w:hAnsi="Times New Roman"/>
          <w:color w:val="auto"/>
          <w:sz w:val="24"/>
          <w:szCs w:val="24"/>
        </w:rPr>
        <w:t>vvero</w:t>
      </w:r>
      <w:r w:rsidR="009B59C0" w:rsidRPr="00841B9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70781" w:rsidRPr="00841B9B">
        <w:rPr>
          <w:rFonts w:ascii="Times New Roman" w:hAnsi="Times New Roman"/>
          <w:color w:val="auto"/>
          <w:sz w:val="24"/>
          <w:szCs w:val="24"/>
        </w:rPr>
        <w:t>“</w:t>
      </w:r>
      <w:r w:rsidR="009B59C0" w:rsidRPr="00311FAF">
        <w:rPr>
          <w:rFonts w:ascii="Times New Roman" w:hAnsi="Times New Roman"/>
          <w:i/>
          <w:color w:val="auto"/>
          <w:sz w:val="24"/>
          <w:szCs w:val="24"/>
        </w:rPr>
        <w:t>Discussione corso di standardizzazione istruttori ginnici esperti VF. – Circolare n. 10279 del 20.03.2014</w:t>
      </w:r>
      <w:r w:rsidR="00700F5E" w:rsidRPr="00841B9B">
        <w:rPr>
          <w:rFonts w:ascii="Times New Roman" w:hAnsi="Times New Roman"/>
          <w:color w:val="auto"/>
          <w:sz w:val="24"/>
          <w:szCs w:val="24"/>
        </w:rPr>
        <w:t>” chiarendo che è intenzione dell’Amministrazione procedere ad una ricognizione a livello nazionale per formatori esperti  in base alla circolare anzidetta in modo tale da avere 2 istruttori per regione</w:t>
      </w:r>
      <w:r w:rsidR="00D346DF" w:rsidRPr="00841B9B">
        <w:rPr>
          <w:rFonts w:ascii="Times New Roman" w:hAnsi="Times New Roman"/>
          <w:color w:val="auto"/>
          <w:sz w:val="24"/>
          <w:szCs w:val="24"/>
        </w:rPr>
        <w:t xml:space="preserve"> fatta</w:t>
      </w:r>
      <w:r w:rsidR="00460E75" w:rsidRPr="00841B9B">
        <w:rPr>
          <w:rFonts w:ascii="Times New Roman" w:hAnsi="Times New Roman"/>
          <w:color w:val="auto"/>
          <w:sz w:val="24"/>
          <w:szCs w:val="24"/>
        </w:rPr>
        <w:t xml:space="preserve"> eccezione per il centro</w:t>
      </w:r>
      <w:r w:rsidR="00700F5E" w:rsidRPr="00841B9B">
        <w:rPr>
          <w:rFonts w:ascii="Times New Roman" w:hAnsi="Times New Roman"/>
          <w:color w:val="auto"/>
          <w:sz w:val="24"/>
          <w:szCs w:val="24"/>
        </w:rPr>
        <w:t>.</w:t>
      </w:r>
    </w:p>
    <w:p w:rsidR="00700F5E" w:rsidRPr="00841B9B" w:rsidRDefault="00700F5E" w:rsidP="00841B9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41B9B">
        <w:rPr>
          <w:rFonts w:ascii="Times New Roman" w:hAnsi="Times New Roman"/>
          <w:color w:val="auto"/>
          <w:sz w:val="24"/>
          <w:szCs w:val="24"/>
        </w:rPr>
        <w:t xml:space="preserve">Inoltre </w:t>
      </w:r>
      <w:r w:rsidR="00460E75" w:rsidRPr="00841B9B">
        <w:rPr>
          <w:rFonts w:ascii="Times New Roman" w:hAnsi="Times New Roman"/>
          <w:color w:val="auto"/>
          <w:sz w:val="24"/>
          <w:szCs w:val="24"/>
        </w:rPr>
        <w:t xml:space="preserve"> è necessario </w:t>
      </w:r>
      <w:r w:rsidRPr="00841B9B">
        <w:rPr>
          <w:rFonts w:ascii="Times New Roman" w:hAnsi="Times New Roman"/>
          <w:color w:val="auto"/>
          <w:sz w:val="24"/>
          <w:szCs w:val="24"/>
        </w:rPr>
        <w:t xml:space="preserve">partire con il corso in </w:t>
      </w:r>
      <w:r w:rsidR="00460E75" w:rsidRPr="00841B9B">
        <w:rPr>
          <w:rFonts w:ascii="Times New Roman" w:hAnsi="Times New Roman"/>
          <w:color w:val="auto"/>
          <w:sz w:val="24"/>
          <w:szCs w:val="24"/>
        </w:rPr>
        <w:t>“</w:t>
      </w:r>
      <w:r w:rsidRPr="00311FAF">
        <w:rPr>
          <w:rFonts w:ascii="Times New Roman" w:hAnsi="Times New Roman"/>
          <w:i/>
          <w:color w:val="auto"/>
          <w:sz w:val="24"/>
          <w:szCs w:val="24"/>
        </w:rPr>
        <w:t>Metodologie didattiche Avanzate</w:t>
      </w:r>
      <w:r w:rsidR="00460E75" w:rsidRPr="00841B9B">
        <w:rPr>
          <w:rFonts w:ascii="Times New Roman" w:hAnsi="Times New Roman"/>
          <w:color w:val="auto"/>
          <w:sz w:val="24"/>
          <w:szCs w:val="24"/>
        </w:rPr>
        <w:t>” per tutto il personale</w:t>
      </w:r>
      <w:r w:rsidR="00311FAF">
        <w:rPr>
          <w:rFonts w:ascii="Times New Roman" w:hAnsi="Times New Roman"/>
          <w:color w:val="auto"/>
          <w:sz w:val="24"/>
          <w:szCs w:val="24"/>
        </w:rPr>
        <w:t>;</w:t>
      </w:r>
      <w:r w:rsidR="00460E75" w:rsidRPr="00841B9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D4561" w:rsidRPr="00841B9B">
        <w:rPr>
          <w:rFonts w:ascii="Times New Roman" w:hAnsi="Times New Roman"/>
          <w:color w:val="auto"/>
          <w:sz w:val="24"/>
          <w:szCs w:val="24"/>
        </w:rPr>
        <w:t xml:space="preserve"> attualmente coloro che hanno formato gli istruttori saranno nominati</w:t>
      </w:r>
      <w:r w:rsidR="00841B9B">
        <w:rPr>
          <w:rFonts w:ascii="Times New Roman" w:hAnsi="Times New Roman"/>
          <w:color w:val="auto"/>
          <w:sz w:val="24"/>
          <w:szCs w:val="24"/>
        </w:rPr>
        <w:t>,</w:t>
      </w:r>
      <w:r w:rsidR="000D4561" w:rsidRPr="00841B9B">
        <w:rPr>
          <w:rFonts w:ascii="Times New Roman" w:hAnsi="Times New Roman"/>
          <w:color w:val="auto"/>
          <w:sz w:val="24"/>
          <w:szCs w:val="24"/>
        </w:rPr>
        <w:t xml:space="preserve"> alla fine del corso anzidetto</w:t>
      </w:r>
      <w:r w:rsidR="00841B9B">
        <w:rPr>
          <w:rFonts w:ascii="Times New Roman" w:hAnsi="Times New Roman"/>
          <w:color w:val="auto"/>
          <w:sz w:val="24"/>
          <w:szCs w:val="24"/>
        </w:rPr>
        <w:t>,</w:t>
      </w:r>
      <w:r w:rsidR="000D4561" w:rsidRPr="00841B9B">
        <w:rPr>
          <w:rFonts w:ascii="Times New Roman" w:hAnsi="Times New Roman"/>
          <w:color w:val="auto"/>
          <w:sz w:val="24"/>
          <w:szCs w:val="24"/>
        </w:rPr>
        <w:t xml:space="preserve"> “Formatori esperti”</w:t>
      </w:r>
      <w:r w:rsidR="00460E75" w:rsidRPr="00841B9B">
        <w:rPr>
          <w:rFonts w:ascii="Times New Roman" w:hAnsi="Times New Roman"/>
          <w:color w:val="auto"/>
          <w:sz w:val="24"/>
          <w:szCs w:val="24"/>
        </w:rPr>
        <w:t xml:space="preserve">, tutti gli altri termineranno il corso di formazione per diventare  formatori  esperti </w:t>
      </w:r>
      <w:r w:rsidR="00D346DF" w:rsidRPr="00841B9B">
        <w:rPr>
          <w:rFonts w:ascii="Times New Roman" w:hAnsi="Times New Roman"/>
          <w:color w:val="auto"/>
          <w:sz w:val="24"/>
          <w:szCs w:val="24"/>
        </w:rPr>
        <w:t xml:space="preserve">in </w:t>
      </w:r>
      <w:r w:rsidR="00460E75" w:rsidRPr="00841B9B">
        <w:rPr>
          <w:rFonts w:ascii="Times New Roman" w:hAnsi="Times New Roman"/>
          <w:color w:val="auto"/>
          <w:sz w:val="24"/>
          <w:szCs w:val="24"/>
        </w:rPr>
        <w:t xml:space="preserve"> base</w:t>
      </w:r>
      <w:r w:rsidR="00D346DF" w:rsidRPr="00841B9B">
        <w:rPr>
          <w:rFonts w:ascii="Times New Roman" w:hAnsi="Times New Roman"/>
          <w:color w:val="auto"/>
          <w:sz w:val="24"/>
          <w:szCs w:val="24"/>
        </w:rPr>
        <w:t xml:space="preserve"> a quanto previsto </w:t>
      </w:r>
      <w:r w:rsidR="00460E75" w:rsidRPr="00841B9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346DF" w:rsidRPr="00841B9B">
        <w:rPr>
          <w:rFonts w:ascii="Times New Roman" w:hAnsi="Times New Roman"/>
          <w:color w:val="auto"/>
          <w:sz w:val="24"/>
          <w:szCs w:val="24"/>
        </w:rPr>
        <w:t>in  circolare</w:t>
      </w:r>
      <w:r w:rsidR="00460E75" w:rsidRPr="00841B9B">
        <w:rPr>
          <w:rFonts w:ascii="Times New Roman" w:hAnsi="Times New Roman"/>
          <w:color w:val="auto"/>
          <w:sz w:val="24"/>
          <w:szCs w:val="24"/>
        </w:rPr>
        <w:t>.</w:t>
      </w:r>
      <w:r w:rsidR="00DE14B3" w:rsidRPr="00841B9B">
        <w:rPr>
          <w:rFonts w:ascii="Times New Roman" w:hAnsi="Times New Roman"/>
          <w:color w:val="auto"/>
          <w:sz w:val="24"/>
          <w:szCs w:val="24"/>
        </w:rPr>
        <w:t xml:space="preserve"> Infine</w:t>
      </w:r>
      <w:r w:rsidR="00D346DF" w:rsidRPr="00841B9B">
        <w:rPr>
          <w:rFonts w:ascii="Times New Roman" w:hAnsi="Times New Roman"/>
          <w:color w:val="auto"/>
          <w:sz w:val="24"/>
          <w:szCs w:val="24"/>
        </w:rPr>
        <w:t>,</w:t>
      </w:r>
      <w:r w:rsidR="00DE14B3" w:rsidRPr="00841B9B">
        <w:rPr>
          <w:rFonts w:ascii="Times New Roman" w:hAnsi="Times New Roman"/>
          <w:color w:val="auto"/>
          <w:sz w:val="24"/>
          <w:szCs w:val="24"/>
        </w:rPr>
        <w:t xml:space="preserve"> aggiunge che è necessario modificare il transitorio</w:t>
      </w:r>
      <w:r w:rsidR="00D346DF" w:rsidRPr="00841B9B">
        <w:rPr>
          <w:rFonts w:ascii="Times New Roman" w:hAnsi="Times New Roman"/>
          <w:color w:val="auto"/>
          <w:sz w:val="24"/>
          <w:szCs w:val="24"/>
        </w:rPr>
        <w:t>.</w:t>
      </w:r>
      <w:r w:rsidR="00770581" w:rsidRPr="00841B9B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D57B1" w:rsidRDefault="00AD57B1" w:rsidP="009B59C0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57B1">
        <w:rPr>
          <w:rFonts w:ascii="Times New Roman" w:hAnsi="Times New Roman" w:cs="Times New Roman"/>
          <w:b/>
          <w:bCs/>
        </w:rPr>
        <w:t>CISL</w:t>
      </w:r>
    </w:p>
    <w:p w:rsidR="00AD57B1" w:rsidRPr="00841B9B" w:rsidRDefault="00AD57B1" w:rsidP="00841B9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41B9B">
        <w:rPr>
          <w:rFonts w:ascii="Times New Roman" w:hAnsi="Times New Roman"/>
          <w:color w:val="auto"/>
          <w:sz w:val="24"/>
          <w:szCs w:val="24"/>
        </w:rPr>
        <w:t>E’ d’accordo con la proposta del direttore</w:t>
      </w:r>
      <w:r w:rsidR="00010BCA" w:rsidRPr="00841B9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346DF" w:rsidRPr="00841B9B">
        <w:rPr>
          <w:rFonts w:ascii="Times New Roman" w:hAnsi="Times New Roman"/>
          <w:color w:val="auto"/>
          <w:sz w:val="24"/>
          <w:szCs w:val="24"/>
        </w:rPr>
        <w:t>sul</w:t>
      </w:r>
      <w:r w:rsidR="00010BCA" w:rsidRPr="00841B9B">
        <w:rPr>
          <w:rFonts w:ascii="Times New Roman" w:hAnsi="Times New Roman"/>
          <w:color w:val="auto"/>
          <w:sz w:val="24"/>
          <w:szCs w:val="24"/>
        </w:rPr>
        <w:t xml:space="preserve"> transitorio</w:t>
      </w:r>
      <w:r w:rsidRPr="00841B9B">
        <w:rPr>
          <w:rFonts w:ascii="Times New Roman" w:hAnsi="Times New Roman"/>
          <w:color w:val="auto"/>
          <w:sz w:val="24"/>
          <w:szCs w:val="24"/>
        </w:rPr>
        <w:t xml:space="preserve">, ribadendo che il primo corso </w:t>
      </w:r>
      <w:r w:rsidR="00580559" w:rsidRPr="00841B9B">
        <w:rPr>
          <w:rFonts w:ascii="Times New Roman" w:hAnsi="Times New Roman"/>
          <w:color w:val="auto"/>
          <w:sz w:val="24"/>
          <w:szCs w:val="24"/>
        </w:rPr>
        <w:t>per formatori deve  essere fatto qui al centro e poi andare a tarare il corso in periferia</w:t>
      </w:r>
      <w:r w:rsidRPr="00841B9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10BCA" w:rsidRPr="00841B9B">
        <w:rPr>
          <w:rFonts w:ascii="Times New Roman" w:hAnsi="Times New Roman"/>
          <w:color w:val="auto"/>
          <w:sz w:val="24"/>
          <w:szCs w:val="24"/>
        </w:rPr>
        <w:t xml:space="preserve">, ribadisce che </w:t>
      </w:r>
      <w:r w:rsidR="00580559" w:rsidRPr="00841B9B">
        <w:rPr>
          <w:rFonts w:ascii="Times New Roman" w:hAnsi="Times New Roman"/>
          <w:color w:val="auto"/>
          <w:sz w:val="24"/>
          <w:szCs w:val="24"/>
        </w:rPr>
        <w:t xml:space="preserve"> è necessario sbloccare il corso.</w:t>
      </w:r>
      <w:r w:rsidR="00010BCA" w:rsidRPr="00841B9B">
        <w:rPr>
          <w:rFonts w:ascii="Times New Roman" w:hAnsi="Times New Roman"/>
          <w:color w:val="auto"/>
          <w:sz w:val="24"/>
          <w:szCs w:val="24"/>
        </w:rPr>
        <w:t xml:space="preserve"> In caso contrario propone di bloccare tutte le circolari non operative.</w:t>
      </w:r>
    </w:p>
    <w:p w:rsidR="00580559" w:rsidRDefault="00580559" w:rsidP="009B59C0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80559">
        <w:rPr>
          <w:rFonts w:ascii="Times New Roman" w:hAnsi="Times New Roman" w:cs="Times New Roman"/>
          <w:b/>
          <w:bCs/>
        </w:rPr>
        <w:t>UIL</w:t>
      </w:r>
    </w:p>
    <w:p w:rsidR="00580559" w:rsidRPr="00841B9B" w:rsidRDefault="00580559" w:rsidP="00841B9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41B9B">
        <w:rPr>
          <w:rFonts w:ascii="Times New Roman" w:hAnsi="Times New Roman"/>
          <w:color w:val="auto"/>
          <w:sz w:val="24"/>
          <w:szCs w:val="24"/>
        </w:rPr>
        <w:t xml:space="preserve">Condivide in parte l’intervento della CISL e  chiarisce che la circolare in questione ha </w:t>
      </w:r>
      <w:r w:rsidR="00311FAF">
        <w:rPr>
          <w:rFonts w:ascii="Times New Roman" w:hAnsi="Times New Roman"/>
          <w:color w:val="auto"/>
          <w:sz w:val="24"/>
          <w:szCs w:val="24"/>
        </w:rPr>
        <w:t>seguito</w:t>
      </w:r>
      <w:r w:rsidRPr="00841B9B">
        <w:rPr>
          <w:rFonts w:ascii="Times New Roman" w:hAnsi="Times New Roman"/>
          <w:color w:val="auto"/>
          <w:sz w:val="24"/>
          <w:szCs w:val="24"/>
        </w:rPr>
        <w:t xml:space="preserve"> già nel 2014 un iter corretto</w:t>
      </w:r>
      <w:r w:rsidR="00311FAF">
        <w:rPr>
          <w:rFonts w:ascii="Times New Roman" w:hAnsi="Times New Roman"/>
          <w:color w:val="auto"/>
          <w:sz w:val="24"/>
          <w:szCs w:val="24"/>
        </w:rPr>
        <w:t xml:space="preserve"> di condivisione con le </w:t>
      </w:r>
      <w:proofErr w:type="spellStart"/>
      <w:r w:rsidR="00311FAF">
        <w:rPr>
          <w:rFonts w:ascii="Times New Roman" w:hAnsi="Times New Roman"/>
          <w:color w:val="auto"/>
          <w:sz w:val="24"/>
          <w:szCs w:val="24"/>
        </w:rPr>
        <w:t>OO.SS</w:t>
      </w:r>
      <w:proofErr w:type="spellEnd"/>
      <w:r w:rsidR="00311FAF">
        <w:rPr>
          <w:rFonts w:ascii="Times New Roman" w:hAnsi="Times New Roman"/>
          <w:color w:val="auto"/>
          <w:sz w:val="24"/>
          <w:szCs w:val="24"/>
        </w:rPr>
        <w:t>.</w:t>
      </w:r>
      <w:r w:rsidRPr="00841B9B">
        <w:rPr>
          <w:rFonts w:ascii="Times New Roman" w:hAnsi="Times New Roman"/>
          <w:color w:val="auto"/>
          <w:sz w:val="24"/>
          <w:szCs w:val="24"/>
        </w:rPr>
        <w:t xml:space="preserve"> In merito alla proposta del Direttore è necessario partire col primo corso per istruttori ginnici , sospenderlo</w:t>
      </w:r>
      <w:r w:rsidR="00DE14B3" w:rsidRPr="00841B9B">
        <w:rPr>
          <w:rFonts w:ascii="Times New Roman" w:hAnsi="Times New Roman"/>
          <w:color w:val="auto"/>
          <w:sz w:val="24"/>
          <w:szCs w:val="24"/>
        </w:rPr>
        <w:t xml:space="preserve"> creerebbe </w:t>
      </w:r>
      <w:r w:rsidR="00010BCA" w:rsidRPr="00841B9B">
        <w:rPr>
          <w:rFonts w:ascii="Times New Roman" w:hAnsi="Times New Roman"/>
          <w:color w:val="auto"/>
          <w:sz w:val="24"/>
          <w:szCs w:val="24"/>
        </w:rPr>
        <w:t xml:space="preserve"> solo un grande danno e successivamente modificare la circolare sollevando il problema anche al tavolo politico.</w:t>
      </w:r>
    </w:p>
    <w:p w:rsidR="00DE14B3" w:rsidRDefault="00DE14B3" w:rsidP="009B59C0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E14B3">
        <w:rPr>
          <w:rFonts w:ascii="Times New Roman" w:hAnsi="Times New Roman" w:cs="Times New Roman"/>
          <w:b/>
          <w:bCs/>
        </w:rPr>
        <w:t>CGIL</w:t>
      </w:r>
    </w:p>
    <w:p w:rsidR="00DE14B3" w:rsidRPr="00841B9B" w:rsidRDefault="00DE14B3" w:rsidP="00841B9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41B9B">
        <w:rPr>
          <w:rFonts w:ascii="Times New Roman" w:hAnsi="Times New Roman"/>
          <w:color w:val="auto"/>
          <w:sz w:val="24"/>
          <w:szCs w:val="24"/>
        </w:rPr>
        <w:t>In riferimento alla circolare in parola si evidenzia che già nel 2014 era stata richiesta una discussione più approfondita della stessa</w:t>
      </w:r>
      <w:r w:rsidR="00936A27" w:rsidRPr="00841B9B">
        <w:rPr>
          <w:rFonts w:ascii="Times New Roman" w:hAnsi="Times New Roman"/>
          <w:color w:val="auto"/>
          <w:sz w:val="24"/>
          <w:szCs w:val="24"/>
        </w:rPr>
        <w:t>, pertanto  ribadisce che la circolare sia rivista</w:t>
      </w:r>
      <w:r w:rsidR="007D2FA4" w:rsidRPr="00841B9B">
        <w:rPr>
          <w:rFonts w:ascii="Times New Roman" w:hAnsi="Times New Roman"/>
          <w:color w:val="auto"/>
          <w:sz w:val="24"/>
          <w:szCs w:val="24"/>
        </w:rPr>
        <w:t xml:space="preserve"> e ridiscussa interamente, chiede</w:t>
      </w:r>
      <w:r w:rsidR="00936A27" w:rsidRPr="00841B9B">
        <w:rPr>
          <w:rFonts w:ascii="Times New Roman" w:hAnsi="Times New Roman"/>
          <w:color w:val="auto"/>
          <w:sz w:val="24"/>
          <w:szCs w:val="24"/>
        </w:rPr>
        <w:t>ndo</w:t>
      </w:r>
      <w:r w:rsidR="007D2FA4" w:rsidRPr="00841B9B">
        <w:rPr>
          <w:rFonts w:ascii="Times New Roman" w:hAnsi="Times New Roman"/>
          <w:color w:val="auto"/>
          <w:sz w:val="24"/>
          <w:szCs w:val="24"/>
        </w:rPr>
        <w:t xml:space="preserve"> inoltre che in tutte le circolari ci siano inserite  le medesime  linee guida.</w:t>
      </w:r>
    </w:p>
    <w:p w:rsidR="007D2FA4" w:rsidRPr="007D2FA4" w:rsidRDefault="007D2FA4" w:rsidP="009B59C0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D2FA4">
        <w:rPr>
          <w:rFonts w:ascii="Times New Roman" w:hAnsi="Times New Roman" w:cs="Times New Roman"/>
          <w:b/>
          <w:bCs/>
        </w:rPr>
        <w:t xml:space="preserve">CONAPO </w:t>
      </w:r>
    </w:p>
    <w:p w:rsidR="007D2FA4" w:rsidRDefault="007D2FA4" w:rsidP="009B59C0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 riserva  di inviare alla DCF le proprie osservazioni sull’argomento  in discussione.</w:t>
      </w:r>
    </w:p>
    <w:p w:rsidR="007D2FA4" w:rsidRDefault="007D2FA4" w:rsidP="009B59C0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D2FA4">
        <w:rPr>
          <w:rFonts w:ascii="Times New Roman" w:hAnsi="Times New Roman" w:cs="Times New Roman"/>
          <w:b/>
          <w:bCs/>
        </w:rPr>
        <w:t>CONFSAL</w:t>
      </w:r>
    </w:p>
    <w:p w:rsidR="007D2FA4" w:rsidRPr="00841B9B" w:rsidRDefault="00040E5F" w:rsidP="00841B9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41B9B">
        <w:rPr>
          <w:rFonts w:ascii="Times New Roman" w:hAnsi="Times New Roman"/>
          <w:color w:val="auto"/>
          <w:sz w:val="24"/>
          <w:szCs w:val="24"/>
        </w:rPr>
        <w:t>L’attuale circolare va ridiscussa</w:t>
      </w:r>
      <w:r w:rsidR="00936A27" w:rsidRPr="00841B9B">
        <w:rPr>
          <w:rFonts w:ascii="Times New Roman" w:hAnsi="Times New Roman"/>
          <w:color w:val="auto"/>
          <w:sz w:val="24"/>
          <w:szCs w:val="24"/>
        </w:rPr>
        <w:t xml:space="preserve"> poiché</w:t>
      </w:r>
      <w:r w:rsidRPr="00841B9B">
        <w:rPr>
          <w:rFonts w:ascii="Times New Roman" w:hAnsi="Times New Roman"/>
          <w:color w:val="auto"/>
          <w:sz w:val="24"/>
          <w:szCs w:val="24"/>
        </w:rPr>
        <w:t xml:space="preserve"> non risulta in linea con le altre circolari.</w:t>
      </w:r>
      <w:r w:rsidR="00010BCA" w:rsidRPr="00841B9B">
        <w:rPr>
          <w:rFonts w:ascii="Times New Roman" w:hAnsi="Times New Roman"/>
          <w:color w:val="auto"/>
          <w:sz w:val="24"/>
          <w:szCs w:val="24"/>
        </w:rPr>
        <w:t xml:space="preserve"> Chiede che per  gli istruttori esperti , nella fase transitoria, non sia richiesto quale requisito il diploma. Inoltre è necessario recuperare tutti fino al 2014.  </w:t>
      </w:r>
    </w:p>
    <w:p w:rsidR="00010BCA" w:rsidRPr="00010BCA" w:rsidRDefault="00010BCA" w:rsidP="009B59C0">
      <w:pPr>
        <w:pStyle w:val="Default"/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10BCA">
        <w:rPr>
          <w:rFonts w:ascii="Times New Roman" w:hAnsi="Times New Roman" w:cs="Times New Roman"/>
          <w:b/>
          <w:bCs/>
        </w:rPr>
        <w:t>DIRETTORE</w:t>
      </w:r>
    </w:p>
    <w:p w:rsidR="00010BCA" w:rsidRPr="00841B9B" w:rsidRDefault="00757395" w:rsidP="00841B9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41B9B">
        <w:rPr>
          <w:rFonts w:ascii="Times New Roman" w:hAnsi="Times New Roman"/>
          <w:color w:val="auto"/>
          <w:sz w:val="24"/>
          <w:szCs w:val="24"/>
        </w:rPr>
        <w:t>Il D</w:t>
      </w:r>
      <w:r w:rsidR="00010BCA" w:rsidRPr="00841B9B">
        <w:rPr>
          <w:rFonts w:ascii="Times New Roman" w:hAnsi="Times New Roman"/>
          <w:color w:val="auto"/>
          <w:sz w:val="24"/>
          <w:szCs w:val="24"/>
        </w:rPr>
        <w:t>irettore concorda che la circolare vada rivista e magari aggiungendo anche la parte medica per compensare la parte fisica laddove non viene raggiunto l’obiettivo.</w:t>
      </w:r>
    </w:p>
    <w:p w:rsidR="00482753" w:rsidRPr="00841B9B" w:rsidRDefault="00B059D1" w:rsidP="00841B9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41B9B">
        <w:rPr>
          <w:rFonts w:ascii="Times New Roman" w:hAnsi="Times New Roman"/>
          <w:color w:val="auto"/>
          <w:sz w:val="24"/>
          <w:szCs w:val="24"/>
        </w:rPr>
        <w:t xml:space="preserve">La circolare è valida ed è necessario recuperare i ritardi e nel contempo  </w:t>
      </w:r>
      <w:r w:rsidR="00936A27" w:rsidRPr="00841B9B">
        <w:rPr>
          <w:rFonts w:ascii="Times New Roman" w:hAnsi="Times New Roman"/>
          <w:color w:val="auto"/>
          <w:sz w:val="24"/>
          <w:szCs w:val="24"/>
        </w:rPr>
        <w:t>sul come andare avanti discuterlo</w:t>
      </w:r>
      <w:r w:rsidRPr="00841B9B">
        <w:rPr>
          <w:rFonts w:ascii="Times New Roman" w:hAnsi="Times New Roman"/>
          <w:color w:val="auto"/>
          <w:sz w:val="24"/>
          <w:szCs w:val="24"/>
        </w:rPr>
        <w:t xml:space="preserve"> al </w:t>
      </w:r>
      <w:proofErr w:type="spellStart"/>
      <w:r w:rsidRPr="00841B9B">
        <w:rPr>
          <w:rFonts w:ascii="Times New Roman" w:hAnsi="Times New Roman"/>
          <w:color w:val="auto"/>
          <w:sz w:val="24"/>
          <w:szCs w:val="24"/>
        </w:rPr>
        <w:t>T.T.</w:t>
      </w:r>
      <w:proofErr w:type="spellEnd"/>
      <w:r w:rsidRPr="00841B9B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82753" w:rsidRPr="00841B9B" w:rsidRDefault="00A22923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41B9B">
        <w:rPr>
          <w:rFonts w:ascii="Times New Roman" w:hAnsi="Times New Roman"/>
          <w:color w:val="auto"/>
          <w:sz w:val="24"/>
          <w:szCs w:val="24"/>
        </w:rPr>
        <w:t>I lavori del</w:t>
      </w:r>
      <w:r w:rsidR="00936A27" w:rsidRPr="00841B9B">
        <w:rPr>
          <w:rFonts w:ascii="Times New Roman" w:hAnsi="Times New Roman"/>
          <w:color w:val="auto"/>
          <w:sz w:val="24"/>
          <w:szCs w:val="24"/>
        </w:rPr>
        <w:t xml:space="preserve"> TT si concludono alle ore 16.15</w:t>
      </w:r>
    </w:p>
    <w:p w:rsidR="00482753" w:rsidRDefault="004827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1B9B" w:rsidRDefault="00841B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1B9B" w:rsidRDefault="00841B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1B9B" w:rsidRDefault="00841B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2753" w:rsidRDefault="00A22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Il Presidente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482753" w:rsidRDefault="004827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2753" w:rsidRDefault="00A229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 DCESTAB___________________________________</w:t>
      </w:r>
    </w:p>
    <w:p w:rsidR="00482753" w:rsidRDefault="00A2292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CISL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482753" w:rsidRDefault="00A2292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UIL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482753" w:rsidRDefault="00A2292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CGIL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482753" w:rsidRDefault="00A2292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CONAPO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482753" w:rsidRDefault="00A22923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CONFSAL:</w:t>
      </w:r>
      <w:r>
        <w:rPr>
          <w:rFonts w:ascii="Times New Roman" w:hAnsi="Times New Roman"/>
          <w:sz w:val="24"/>
          <w:szCs w:val="24"/>
        </w:rPr>
        <w:t xml:space="preserve">    ___________________________________</w:t>
      </w:r>
    </w:p>
    <w:p w:rsidR="00482753" w:rsidRDefault="00A22923">
      <w:p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USB</w:t>
      </w:r>
      <w:r>
        <w:rPr>
          <w:rFonts w:ascii="Times New Roman" w:hAnsi="Times New Roman"/>
          <w:sz w:val="24"/>
          <w:szCs w:val="24"/>
        </w:rPr>
        <w:t>:              _____________________________________</w:t>
      </w:r>
    </w:p>
    <w:sectPr w:rsidR="00482753" w:rsidSect="00557FFC">
      <w:headerReference w:type="default" r:id="rId8"/>
      <w:footerReference w:type="default" r:id="rId9"/>
      <w:pgSz w:w="11906" w:h="16838"/>
      <w:pgMar w:top="709" w:right="1134" w:bottom="993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FF1" w:rsidRDefault="00685FF1" w:rsidP="00482753">
      <w:pPr>
        <w:spacing w:after="0" w:line="240" w:lineRule="auto"/>
      </w:pPr>
      <w:r>
        <w:separator/>
      </w:r>
    </w:p>
  </w:endnote>
  <w:endnote w:type="continuationSeparator" w:id="1">
    <w:p w:rsidR="00685FF1" w:rsidRDefault="00685FF1" w:rsidP="0048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FOB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F1" w:rsidRDefault="005E3D22">
    <w:pPr>
      <w:pStyle w:val="Footer"/>
      <w:jc w:val="right"/>
    </w:pPr>
    <w:fldSimple w:instr="PAGE">
      <w:r w:rsidR="00F66E33">
        <w:rPr>
          <w:noProof/>
        </w:rPr>
        <w:t>2</w:t>
      </w:r>
    </w:fldSimple>
  </w:p>
  <w:p w:rsidR="00685FF1" w:rsidRDefault="00685F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FF1" w:rsidRDefault="00685FF1" w:rsidP="00482753">
      <w:pPr>
        <w:spacing w:after="0" w:line="240" w:lineRule="auto"/>
      </w:pPr>
      <w:r>
        <w:separator/>
      </w:r>
    </w:p>
  </w:footnote>
  <w:footnote w:type="continuationSeparator" w:id="1">
    <w:p w:rsidR="00685FF1" w:rsidRDefault="00685FF1" w:rsidP="0048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F1" w:rsidRDefault="00685FF1">
    <w:pPr>
      <w:pStyle w:val="Header"/>
      <w:jc w:val="center"/>
    </w:pPr>
  </w:p>
  <w:p w:rsidR="00685FF1" w:rsidRDefault="00685F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54C"/>
    <w:multiLevelType w:val="multilevel"/>
    <w:tmpl w:val="7B062C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E04A81"/>
    <w:multiLevelType w:val="hybridMultilevel"/>
    <w:tmpl w:val="4ABEC1B2"/>
    <w:lvl w:ilvl="0" w:tplc="A1DE4A2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9363D"/>
    <w:multiLevelType w:val="hybridMultilevel"/>
    <w:tmpl w:val="1CB6BA98"/>
    <w:lvl w:ilvl="0" w:tplc="7E24BB76">
      <w:numFmt w:val="bullet"/>
      <w:lvlText w:val="-"/>
      <w:lvlJc w:val="left"/>
      <w:pPr>
        <w:ind w:left="720" w:hanging="360"/>
      </w:pPr>
      <w:rPr>
        <w:rFonts w:ascii="BIFOBE+TimesNewRoman" w:eastAsia="Times New Roman" w:hAnsi="BIFOBE+TimesNewRoman" w:cs="BIFOBE+TimesNew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26252"/>
    <w:multiLevelType w:val="multilevel"/>
    <w:tmpl w:val="F5821D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753"/>
    <w:rsid w:val="00010BCA"/>
    <w:rsid w:val="00022EB3"/>
    <w:rsid w:val="00040E5F"/>
    <w:rsid w:val="000D4561"/>
    <w:rsid w:val="000F5721"/>
    <w:rsid w:val="00153510"/>
    <w:rsid w:val="001B0271"/>
    <w:rsid w:val="00236ED9"/>
    <w:rsid w:val="002D6AF0"/>
    <w:rsid w:val="002F7D19"/>
    <w:rsid w:val="00311FAF"/>
    <w:rsid w:val="00353DE7"/>
    <w:rsid w:val="00460E75"/>
    <w:rsid w:val="00482753"/>
    <w:rsid w:val="004D3A08"/>
    <w:rsid w:val="00535289"/>
    <w:rsid w:val="00536EB7"/>
    <w:rsid w:val="005450B3"/>
    <w:rsid w:val="00557FFC"/>
    <w:rsid w:val="00580559"/>
    <w:rsid w:val="005A075B"/>
    <w:rsid w:val="005C6030"/>
    <w:rsid w:val="005E3D22"/>
    <w:rsid w:val="00637FFA"/>
    <w:rsid w:val="00685FF1"/>
    <w:rsid w:val="006C73E9"/>
    <w:rsid w:val="00700F5E"/>
    <w:rsid w:val="00702CFD"/>
    <w:rsid w:val="00757395"/>
    <w:rsid w:val="00770581"/>
    <w:rsid w:val="007A0C08"/>
    <w:rsid w:val="007C077F"/>
    <w:rsid w:val="007D2FA4"/>
    <w:rsid w:val="007E0725"/>
    <w:rsid w:val="00841B9B"/>
    <w:rsid w:val="008A5D25"/>
    <w:rsid w:val="00936A27"/>
    <w:rsid w:val="009B59C0"/>
    <w:rsid w:val="009E5B60"/>
    <w:rsid w:val="00A22923"/>
    <w:rsid w:val="00A41EA6"/>
    <w:rsid w:val="00A64D6B"/>
    <w:rsid w:val="00A900E5"/>
    <w:rsid w:val="00AD57B1"/>
    <w:rsid w:val="00B049D6"/>
    <w:rsid w:val="00B059D1"/>
    <w:rsid w:val="00B70781"/>
    <w:rsid w:val="00B80B0B"/>
    <w:rsid w:val="00BE0A1B"/>
    <w:rsid w:val="00CC478E"/>
    <w:rsid w:val="00CC6357"/>
    <w:rsid w:val="00D346DF"/>
    <w:rsid w:val="00D939AE"/>
    <w:rsid w:val="00DB280A"/>
    <w:rsid w:val="00DC1852"/>
    <w:rsid w:val="00DE14B3"/>
    <w:rsid w:val="00E013A9"/>
    <w:rsid w:val="00E41CCA"/>
    <w:rsid w:val="00EB25B9"/>
    <w:rsid w:val="00EF26B8"/>
    <w:rsid w:val="00F55E5A"/>
    <w:rsid w:val="00F66E33"/>
    <w:rsid w:val="00F9051C"/>
    <w:rsid w:val="00FA4948"/>
    <w:rsid w:val="00FD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16A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Normale"/>
    <w:link w:val="Titolo3Carattere"/>
    <w:uiPriority w:val="9"/>
    <w:semiHidden/>
    <w:unhideWhenUsed/>
    <w:qFormat/>
    <w:rsid w:val="00E660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customStyle="1" w:styleId="Heading7">
    <w:name w:val="Heading 7"/>
    <w:basedOn w:val="Normale"/>
    <w:link w:val="Titolo7Carattere"/>
    <w:qFormat/>
    <w:rsid w:val="009A398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Cs/>
      <w:sz w:val="24"/>
      <w:szCs w:val="20"/>
    </w:rPr>
  </w:style>
  <w:style w:type="character" w:customStyle="1" w:styleId="Titolo7Carattere">
    <w:name w:val="Titolo 7 Carattere"/>
    <w:link w:val="Heading7"/>
    <w:qFormat/>
    <w:rsid w:val="009A3983"/>
    <w:rPr>
      <w:rFonts w:ascii="Times New Roman" w:eastAsia="Times New Roman" w:hAnsi="Times New Roman"/>
      <w:bCs/>
      <w:sz w:val="24"/>
    </w:rPr>
  </w:style>
  <w:style w:type="character" w:customStyle="1" w:styleId="Titolo3Carattere">
    <w:name w:val="Titolo 3 Carattere"/>
    <w:link w:val="Heading3"/>
    <w:uiPriority w:val="9"/>
    <w:semiHidden/>
    <w:qFormat/>
    <w:rsid w:val="00E6602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0107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50107D"/>
    <w:rPr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1752EE"/>
    <w:rPr>
      <w:rFonts w:ascii="Times New Roman" w:eastAsia="Times New Roman" w:hAnsi="Times New Roman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C40FE4"/>
    <w:rPr>
      <w:sz w:val="22"/>
      <w:szCs w:val="2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E54057"/>
    <w:rPr>
      <w:rFonts w:ascii="Times New Roman" w:eastAsia="Times New Roman" w:hAnsi="Times New Roman"/>
    </w:rPr>
  </w:style>
  <w:style w:type="character" w:customStyle="1" w:styleId="Enfasi">
    <w:name w:val="Enfasi"/>
    <w:basedOn w:val="Carpredefinitoparagrafo"/>
    <w:uiPriority w:val="20"/>
    <w:qFormat/>
    <w:rsid w:val="003D2513"/>
    <w:rPr>
      <w:i/>
      <w:iCs/>
    </w:rPr>
  </w:style>
  <w:style w:type="character" w:customStyle="1" w:styleId="ListLabel1">
    <w:name w:val="ListLabel 1"/>
    <w:qFormat/>
    <w:rsid w:val="00482753"/>
    <w:rPr>
      <w:rFonts w:eastAsia="Times New Roman" w:cs="Times New Roman"/>
    </w:rPr>
  </w:style>
  <w:style w:type="character" w:customStyle="1" w:styleId="ListLabel2">
    <w:name w:val="ListLabel 2"/>
    <w:qFormat/>
    <w:rsid w:val="00482753"/>
    <w:rPr>
      <w:rFonts w:eastAsia="Calibri" w:cs="Times New Roman"/>
    </w:rPr>
  </w:style>
  <w:style w:type="character" w:customStyle="1" w:styleId="ListLabel3">
    <w:name w:val="ListLabel 3"/>
    <w:qFormat/>
    <w:rsid w:val="00482753"/>
    <w:rPr>
      <w:rFonts w:cs="Courier New"/>
    </w:rPr>
  </w:style>
  <w:style w:type="character" w:customStyle="1" w:styleId="ListLabel4">
    <w:name w:val="ListLabel 4"/>
    <w:qFormat/>
    <w:rsid w:val="00482753"/>
    <w:rPr>
      <w:rFonts w:cs="Courier New"/>
    </w:rPr>
  </w:style>
  <w:style w:type="character" w:customStyle="1" w:styleId="ListLabel5">
    <w:name w:val="ListLabel 5"/>
    <w:qFormat/>
    <w:rsid w:val="00482753"/>
    <w:rPr>
      <w:rFonts w:cs="Courier New"/>
    </w:rPr>
  </w:style>
  <w:style w:type="character" w:customStyle="1" w:styleId="ListLabel6">
    <w:name w:val="ListLabel 6"/>
    <w:qFormat/>
    <w:rsid w:val="00482753"/>
    <w:rPr>
      <w:rFonts w:eastAsia="Calibri" w:cs="Times New Roman"/>
    </w:rPr>
  </w:style>
  <w:style w:type="character" w:customStyle="1" w:styleId="ListLabel7">
    <w:name w:val="ListLabel 7"/>
    <w:qFormat/>
    <w:rsid w:val="00482753"/>
    <w:rPr>
      <w:rFonts w:cs="Courier New"/>
    </w:rPr>
  </w:style>
  <w:style w:type="character" w:customStyle="1" w:styleId="ListLabel8">
    <w:name w:val="ListLabel 8"/>
    <w:qFormat/>
    <w:rsid w:val="00482753"/>
    <w:rPr>
      <w:rFonts w:cs="Courier New"/>
    </w:rPr>
  </w:style>
  <w:style w:type="character" w:customStyle="1" w:styleId="ListLabel9">
    <w:name w:val="ListLabel 9"/>
    <w:qFormat/>
    <w:rsid w:val="00482753"/>
    <w:rPr>
      <w:rFonts w:cs="Courier New"/>
    </w:rPr>
  </w:style>
  <w:style w:type="character" w:customStyle="1" w:styleId="ListLabel10">
    <w:name w:val="ListLabel 10"/>
    <w:qFormat/>
    <w:rsid w:val="00482753"/>
    <w:rPr>
      <w:rFonts w:cs="Courier New"/>
    </w:rPr>
  </w:style>
  <w:style w:type="character" w:customStyle="1" w:styleId="ListLabel11">
    <w:name w:val="ListLabel 11"/>
    <w:qFormat/>
    <w:rsid w:val="00482753"/>
    <w:rPr>
      <w:rFonts w:cs="Courier New"/>
    </w:rPr>
  </w:style>
  <w:style w:type="character" w:customStyle="1" w:styleId="ListLabel12">
    <w:name w:val="ListLabel 12"/>
    <w:qFormat/>
    <w:rsid w:val="00482753"/>
    <w:rPr>
      <w:rFonts w:cs="Courier New"/>
    </w:rPr>
  </w:style>
  <w:style w:type="character" w:customStyle="1" w:styleId="ListLabel13">
    <w:name w:val="ListLabel 13"/>
    <w:qFormat/>
    <w:rsid w:val="00482753"/>
    <w:rPr>
      <w:rFonts w:cs="Courier New"/>
    </w:rPr>
  </w:style>
  <w:style w:type="character" w:customStyle="1" w:styleId="ListLabel14">
    <w:name w:val="ListLabel 14"/>
    <w:qFormat/>
    <w:rsid w:val="00482753"/>
    <w:rPr>
      <w:rFonts w:cs="Courier New"/>
    </w:rPr>
  </w:style>
  <w:style w:type="character" w:customStyle="1" w:styleId="ListLabel15">
    <w:name w:val="ListLabel 15"/>
    <w:qFormat/>
    <w:rsid w:val="00482753"/>
    <w:rPr>
      <w:rFonts w:cs="Courier New"/>
    </w:rPr>
  </w:style>
  <w:style w:type="character" w:customStyle="1" w:styleId="ListLabel16">
    <w:name w:val="ListLabel 16"/>
    <w:qFormat/>
    <w:rsid w:val="00482753"/>
    <w:rPr>
      <w:rFonts w:eastAsia="Calibri" w:cs="Times New Roman"/>
    </w:rPr>
  </w:style>
  <w:style w:type="character" w:customStyle="1" w:styleId="ListLabel17">
    <w:name w:val="ListLabel 17"/>
    <w:qFormat/>
    <w:rsid w:val="00482753"/>
    <w:rPr>
      <w:rFonts w:cs="Courier New"/>
    </w:rPr>
  </w:style>
  <w:style w:type="character" w:customStyle="1" w:styleId="ListLabel18">
    <w:name w:val="ListLabel 18"/>
    <w:qFormat/>
    <w:rsid w:val="00482753"/>
    <w:rPr>
      <w:rFonts w:cs="Courier New"/>
    </w:rPr>
  </w:style>
  <w:style w:type="character" w:customStyle="1" w:styleId="ListLabel19">
    <w:name w:val="ListLabel 19"/>
    <w:qFormat/>
    <w:rsid w:val="00482753"/>
    <w:rPr>
      <w:rFonts w:cs="Courier New"/>
    </w:rPr>
  </w:style>
  <w:style w:type="character" w:customStyle="1" w:styleId="ListLabel20">
    <w:name w:val="ListLabel 20"/>
    <w:qFormat/>
    <w:rsid w:val="00482753"/>
    <w:rPr>
      <w:rFonts w:eastAsia="Calibri" w:cs="Times New Roman"/>
      <w:color w:val="00000A"/>
    </w:rPr>
  </w:style>
  <w:style w:type="character" w:customStyle="1" w:styleId="ListLabel21">
    <w:name w:val="ListLabel 21"/>
    <w:qFormat/>
    <w:rsid w:val="00482753"/>
    <w:rPr>
      <w:rFonts w:cs="Courier New"/>
    </w:rPr>
  </w:style>
  <w:style w:type="character" w:customStyle="1" w:styleId="ListLabel22">
    <w:name w:val="ListLabel 22"/>
    <w:qFormat/>
    <w:rsid w:val="00482753"/>
    <w:rPr>
      <w:rFonts w:cs="Courier New"/>
    </w:rPr>
  </w:style>
  <w:style w:type="character" w:customStyle="1" w:styleId="ListLabel23">
    <w:name w:val="ListLabel 23"/>
    <w:qFormat/>
    <w:rsid w:val="00482753"/>
    <w:rPr>
      <w:rFonts w:cs="Courier New"/>
    </w:rPr>
  </w:style>
  <w:style w:type="character" w:customStyle="1" w:styleId="ListLabel24">
    <w:name w:val="ListLabel 24"/>
    <w:qFormat/>
    <w:rsid w:val="00482753"/>
    <w:rPr>
      <w:rFonts w:eastAsia="Calibri" w:cs="Times New Roman"/>
    </w:rPr>
  </w:style>
  <w:style w:type="character" w:customStyle="1" w:styleId="ListLabel25">
    <w:name w:val="ListLabel 25"/>
    <w:qFormat/>
    <w:rsid w:val="00482753"/>
    <w:rPr>
      <w:rFonts w:cs="Courier New"/>
    </w:rPr>
  </w:style>
  <w:style w:type="character" w:customStyle="1" w:styleId="ListLabel26">
    <w:name w:val="ListLabel 26"/>
    <w:qFormat/>
    <w:rsid w:val="00482753"/>
    <w:rPr>
      <w:rFonts w:cs="Courier New"/>
    </w:rPr>
  </w:style>
  <w:style w:type="character" w:customStyle="1" w:styleId="ListLabel27">
    <w:name w:val="ListLabel 27"/>
    <w:qFormat/>
    <w:rsid w:val="00482753"/>
    <w:rPr>
      <w:rFonts w:cs="Courier New"/>
    </w:rPr>
  </w:style>
  <w:style w:type="character" w:customStyle="1" w:styleId="ListLabel28">
    <w:name w:val="ListLabel 28"/>
    <w:qFormat/>
    <w:rsid w:val="00482753"/>
    <w:rPr>
      <w:rFonts w:eastAsia="Calibri" w:cs="Times New Roman"/>
    </w:rPr>
  </w:style>
  <w:style w:type="character" w:customStyle="1" w:styleId="ListLabel29">
    <w:name w:val="ListLabel 29"/>
    <w:qFormat/>
    <w:rsid w:val="00482753"/>
    <w:rPr>
      <w:rFonts w:cs="Courier New"/>
    </w:rPr>
  </w:style>
  <w:style w:type="character" w:customStyle="1" w:styleId="ListLabel30">
    <w:name w:val="ListLabel 30"/>
    <w:qFormat/>
    <w:rsid w:val="00482753"/>
    <w:rPr>
      <w:rFonts w:cs="Courier New"/>
    </w:rPr>
  </w:style>
  <w:style w:type="character" w:customStyle="1" w:styleId="ListLabel31">
    <w:name w:val="ListLabel 31"/>
    <w:qFormat/>
    <w:rsid w:val="00482753"/>
    <w:rPr>
      <w:rFonts w:cs="Courier New"/>
    </w:rPr>
  </w:style>
  <w:style w:type="character" w:customStyle="1" w:styleId="ListLabel32">
    <w:name w:val="ListLabel 32"/>
    <w:qFormat/>
    <w:rsid w:val="00482753"/>
    <w:rPr>
      <w:rFonts w:eastAsia="Calibri" w:cs="Times New Roman"/>
    </w:rPr>
  </w:style>
  <w:style w:type="character" w:customStyle="1" w:styleId="ListLabel33">
    <w:name w:val="ListLabel 33"/>
    <w:qFormat/>
    <w:rsid w:val="00482753"/>
    <w:rPr>
      <w:rFonts w:cs="Courier New"/>
    </w:rPr>
  </w:style>
  <w:style w:type="character" w:customStyle="1" w:styleId="ListLabel34">
    <w:name w:val="ListLabel 34"/>
    <w:qFormat/>
    <w:rsid w:val="00482753"/>
    <w:rPr>
      <w:rFonts w:cs="Courier New"/>
    </w:rPr>
  </w:style>
  <w:style w:type="character" w:customStyle="1" w:styleId="ListLabel35">
    <w:name w:val="ListLabel 35"/>
    <w:qFormat/>
    <w:rsid w:val="00482753"/>
    <w:rPr>
      <w:rFonts w:cs="Courier New"/>
    </w:rPr>
  </w:style>
  <w:style w:type="character" w:customStyle="1" w:styleId="ListLabel36">
    <w:name w:val="ListLabel 36"/>
    <w:qFormat/>
    <w:rsid w:val="00482753"/>
    <w:rPr>
      <w:rFonts w:eastAsia="Calibri" w:cs="Times New Roman"/>
    </w:rPr>
  </w:style>
  <w:style w:type="character" w:customStyle="1" w:styleId="ListLabel37">
    <w:name w:val="ListLabel 37"/>
    <w:qFormat/>
    <w:rsid w:val="00482753"/>
    <w:rPr>
      <w:rFonts w:cs="Courier New"/>
    </w:rPr>
  </w:style>
  <w:style w:type="character" w:customStyle="1" w:styleId="ListLabel38">
    <w:name w:val="ListLabel 38"/>
    <w:qFormat/>
    <w:rsid w:val="00482753"/>
    <w:rPr>
      <w:rFonts w:cs="Courier New"/>
    </w:rPr>
  </w:style>
  <w:style w:type="character" w:customStyle="1" w:styleId="ListLabel39">
    <w:name w:val="ListLabel 39"/>
    <w:qFormat/>
    <w:rsid w:val="00482753"/>
    <w:rPr>
      <w:rFonts w:cs="Courier New"/>
    </w:rPr>
  </w:style>
  <w:style w:type="character" w:customStyle="1" w:styleId="ListLabel40">
    <w:name w:val="ListLabel 40"/>
    <w:qFormat/>
    <w:rsid w:val="00482753"/>
    <w:rPr>
      <w:rFonts w:cs="Courier New"/>
    </w:rPr>
  </w:style>
  <w:style w:type="character" w:customStyle="1" w:styleId="ListLabel41">
    <w:name w:val="ListLabel 41"/>
    <w:qFormat/>
    <w:rsid w:val="00482753"/>
    <w:rPr>
      <w:rFonts w:cs="Courier New"/>
    </w:rPr>
  </w:style>
  <w:style w:type="character" w:customStyle="1" w:styleId="ListLabel42">
    <w:name w:val="ListLabel 42"/>
    <w:qFormat/>
    <w:rsid w:val="00482753"/>
    <w:rPr>
      <w:rFonts w:cs="Courier New"/>
    </w:rPr>
  </w:style>
  <w:style w:type="character" w:customStyle="1" w:styleId="ListLabel43">
    <w:name w:val="ListLabel 43"/>
    <w:qFormat/>
    <w:rsid w:val="00482753"/>
    <w:rPr>
      <w:rFonts w:eastAsia="Calibri" w:cs="Times New Roman"/>
    </w:rPr>
  </w:style>
  <w:style w:type="character" w:customStyle="1" w:styleId="ListLabel44">
    <w:name w:val="ListLabel 44"/>
    <w:qFormat/>
    <w:rsid w:val="00482753"/>
    <w:rPr>
      <w:rFonts w:cs="Courier New"/>
    </w:rPr>
  </w:style>
  <w:style w:type="character" w:customStyle="1" w:styleId="ListLabel45">
    <w:name w:val="ListLabel 45"/>
    <w:qFormat/>
    <w:rsid w:val="00482753"/>
    <w:rPr>
      <w:rFonts w:cs="Courier New"/>
    </w:rPr>
  </w:style>
  <w:style w:type="character" w:customStyle="1" w:styleId="ListLabel46">
    <w:name w:val="ListLabel 46"/>
    <w:qFormat/>
    <w:rsid w:val="00482753"/>
    <w:rPr>
      <w:rFonts w:cs="Courier New"/>
    </w:rPr>
  </w:style>
  <w:style w:type="character" w:customStyle="1" w:styleId="ListLabel47">
    <w:name w:val="ListLabel 47"/>
    <w:qFormat/>
    <w:rsid w:val="00482753"/>
    <w:rPr>
      <w:rFonts w:ascii="Times New Roman" w:eastAsia="Calibri" w:hAnsi="Times New Roman" w:cs="Times New Roman"/>
      <w:sz w:val="24"/>
    </w:rPr>
  </w:style>
  <w:style w:type="character" w:customStyle="1" w:styleId="ListLabel48">
    <w:name w:val="ListLabel 48"/>
    <w:qFormat/>
    <w:rsid w:val="00482753"/>
    <w:rPr>
      <w:rFonts w:cs="Courier New"/>
    </w:rPr>
  </w:style>
  <w:style w:type="character" w:customStyle="1" w:styleId="ListLabel49">
    <w:name w:val="ListLabel 49"/>
    <w:qFormat/>
    <w:rsid w:val="00482753"/>
    <w:rPr>
      <w:rFonts w:cs="Courier New"/>
    </w:rPr>
  </w:style>
  <w:style w:type="character" w:customStyle="1" w:styleId="ListLabel50">
    <w:name w:val="ListLabel 50"/>
    <w:qFormat/>
    <w:rsid w:val="00482753"/>
    <w:rPr>
      <w:rFonts w:cs="Courier New"/>
    </w:rPr>
  </w:style>
  <w:style w:type="character" w:customStyle="1" w:styleId="ListLabel51">
    <w:name w:val="ListLabel 51"/>
    <w:qFormat/>
    <w:rsid w:val="00482753"/>
    <w:rPr>
      <w:rFonts w:ascii="Times New Roman" w:hAnsi="Times New Roman" w:cs="Times New Roman"/>
      <w:sz w:val="24"/>
    </w:rPr>
  </w:style>
  <w:style w:type="character" w:customStyle="1" w:styleId="ListLabel52">
    <w:name w:val="ListLabel 52"/>
    <w:qFormat/>
    <w:rsid w:val="00482753"/>
    <w:rPr>
      <w:rFonts w:cs="Courier New"/>
    </w:rPr>
  </w:style>
  <w:style w:type="character" w:customStyle="1" w:styleId="ListLabel53">
    <w:name w:val="ListLabel 53"/>
    <w:qFormat/>
    <w:rsid w:val="00482753"/>
    <w:rPr>
      <w:rFonts w:cs="Wingdings"/>
    </w:rPr>
  </w:style>
  <w:style w:type="character" w:customStyle="1" w:styleId="ListLabel54">
    <w:name w:val="ListLabel 54"/>
    <w:qFormat/>
    <w:rsid w:val="00482753"/>
    <w:rPr>
      <w:rFonts w:cs="Symbol"/>
    </w:rPr>
  </w:style>
  <w:style w:type="character" w:customStyle="1" w:styleId="ListLabel55">
    <w:name w:val="ListLabel 55"/>
    <w:qFormat/>
    <w:rsid w:val="00482753"/>
    <w:rPr>
      <w:rFonts w:cs="Courier New"/>
    </w:rPr>
  </w:style>
  <w:style w:type="character" w:customStyle="1" w:styleId="ListLabel56">
    <w:name w:val="ListLabel 56"/>
    <w:qFormat/>
    <w:rsid w:val="00482753"/>
    <w:rPr>
      <w:rFonts w:cs="Wingdings"/>
    </w:rPr>
  </w:style>
  <w:style w:type="character" w:customStyle="1" w:styleId="ListLabel57">
    <w:name w:val="ListLabel 57"/>
    <w:qFormat/>
    <w:rsid w:val="00482753"/>
    <w:rPr>
      <w:rFonts w:cs="Symbol"/>
    </w:rPr>
  </w:style>
  <w:style w:type="character" w:customStyle="1" w:styleId="ListLabel58">
    <w:name w:val="ListLabel 58"/>
    <w:qFormat/>
    <w:rsid w:val="00482753"/>
    <w:rPr>
      <w:rFonts w:cs="Courier New"/>
    </w:rPr>
  </w:style>
  <w:style w:type="character" w:customStyle="1" w:styleId="ListLabel59">
    <w:name w:val="ListLabel 59"/>
    <w:qFormat/>
    <w:rsid w:val="00482753"/>
    <w:rPr>
      <w:rFonts w:cs="Wingdings"/>
    </w:rPr>
  </w:style>
  <w:style w:type="character" w:customStyle="1" w:styleId="ListLabel60">
    <w:name w:val="ListLabel 60"/>
    <w:qFormat/>
    <w:rsid w:val="00482753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482753"/>
    <w:rPr>
      <w:rFonts w:cs="Courier New"/>
    </w:rPr>
  </w:style>
  <w:style w:type="character" w:customStyle="1" w:styleId="ListLabel62">
    <w:name w:val="ListLabel 62"/>
    <w:qFormat/>
    <w:rsid w:val="00482753"/>
    <w:rPr>
      <w:rFonts w:cs="Wingdings"/>
    </w:rPr>
  </w:style>
  <w:style w:type="character" w:customStyle="1" w:styleId="ListLabel63">
    <w:name w:val="ListLabel 63"/>
    <w:qFormat/>
    <w:rsid w:val="00482753"/>
    <w:rPr>
      <w:rFonts w:cs="Symbol"/>
    </w:rPr>
  </w:style>
  <w:style w:type="character" w:customStyle="1" w:styleId="ListLabel64">
    <w:name w:val="ListLabel 64"/>
    <w:qFormat/>
    <w:rsid w:val="00482753"/>
    <w:rPr>
      <w:rFonts w:cs="Courier New"/>
    </w:rPr>
  </w:style>
  <w:style w:type="character" w:customStyle="1" w:styleId="ListLabel65">
    <w:name w:val="ListLabel 65"/>
    <w:qFormat/>
    <w:rsid w:val="00482753"/>
    <w:rPr>
      <w:rFonts w:cs="Wingdings"/>
    </w:rPr>
  </w:style>
  <w:style w:type="character" w:customStyle="1" w:styleId="ListLabel66">
    <w:name w:val="ListLabel 66"/>
    <w:qFormat/>
    <w:rsid w:val="00482753"/>
    <w:rPr>
      <w:rFonts w:cs="Symbol"/>
    </w:rPr>
  </w:style>
  <w:style w:type="character" w:customStyle="1" w:styleId="ListLabel67">
    <w:name w:val="ListLabel 67"/>
    <w:qFormat/>
    <w:rsid w:val="00482753"/>
    <w:rPr>
      <w:rFonts w:cs="Courier New"/>
    </w:rPr>
  </w:style>
  <w:style w:type="character" w:customStyle="1" w:styleId="ListLabel68">
    <w:name w:val="ListLabel 68"/>
    <w:qFormat/>
    <w:rsid w:val="00482753"/>
    <w:rPr>
      <w:rFonts w:cs="Wingdings"/>
    </w:rPr>
  </w:style>
  <w:style w:type="character" w:customStyle="1" w:styleId="ListLabel69">
    <w:name w:val="ListLabel 69"/>
    <w:qFormat/>
    <w:rsid w:val="00482753"/>
    <w:rPr>
      <w:rFonts w:ascii="Times New Roman" w:hAnsi="Times New Roman" w:cs="Times New Roman"/>
      <w:sz w:val="24"/>
    </w:rPr>
  </w:style>
  <w:style w:type="character" w:customStyle="1" w:styleId="ListLabel70">
    <w:name w:val="ListLabel 70"/>
    <w:qFormat/>
    <w:rsid w:val="00482753"/>
    <w:rPr>
      <w:rFonts w:cs="Courier New"/>
    </w:rPr>
  </w:style>
  <w:style w:type="character" w:customStyle="1" w:styleId="ListLabel71">
    <w:name w:val="ListLabel 71"/>
    <w:qFormat/>
    <w:rsid w:val="00482753"/>
    <w:rPr>
      <w:rFonts w:cs="Wingdings"/>
    </w:rPr>
  </w:style>
  <w:style w:type="character" w:customStyle="1" w:styleId="ListLabel72">
    <w:name w:val="ListLabel 72"/>
    <w:qFormat/>
    <w:rsid w:val="00482753"/>
    <w:rPr>
      <w:rFonts w:cs="Symbol"/>
    </w:rPr>
  </w:style>
  <w:style w:type="character" w:customStyle="1" w:styleId="ListLabel73">
    <w:name w:val="ListLabel 73"/>
    <w:qFormat/>
    <w:rsid w:val="00482753"/>
    <w:rPr>
      <w:rFonts w:cs="Courier New"/>
    </w:rPr>
  </w:style>
  <w:style w:type="character" w:customStyle="1" w:styleId="ListLabel74">
    <w:name w:val="ListLabel 74"/>
    <w:qFormat/>
    <w:rsid w:val="00482753"/>
    <w:rPr>
      <w:rFonts w:cs="Wingdings"/>
    </w:rPr>
  </w:style>
  <w:style w:type="character" w:customStyle="1" w:styleId="ListLabel75">
    <w:name w:val="ListLabel 75"/>
    <w:qFormat/>
    <w:rsid w:val="00482753"/>
    <w:rPr>
      <w:rFonts w:cs="Symbol"/>
    </w:rPr>
  </w:style>
  <w:style w:type="character" w:customStyle="1" w:styleId="ListLabel76">
    <w:name w:val="ListLabel 76"/>
    <w:qFormat/>
    <w:rsid w:val="00482753"/>
    <w:rPr>
      <w:rFonts w:cs="Courier New"/>
    </w:rPr>
  </w:style>
  <w:style w:type="character" w:customStyle="1" w:styleId="ListLabel77">
    <w:name w:val="ListLabel 77"/>
    <w:qFormat/>
    <w:rsid w:val="00482753"/>
    <w:rPr>
      <w:rFonts w:cs="Wingdings"/>
    </w:rPr>
  </w:style>
  <w:style w:type="character" w:customStyle="1" w:styleId="ListLabel78">
    <w:name w:val="ListLabel 78"/>
    <w:qFormat/>
    <w:rsid w:val="00482753"/>
    <w:rPr>
      <w:rFonts w:ascii="Times New Roman" w:hAnsi="Times New Roman" w:cs="Times New Roman"/>
      <w:sz w:val="24"/>
    </w:rPr>
  </w:style>
  <w:style w:type="character" w:customStyle="1" w:styleId="ListLabel79">
    <w:name w:val="ListLabel 79"/>
    <w:qFormat/>
    <w:rsid w:val="00482753"/>
    <w:rPr>
      <w:rFonts w:cs="Courier New"/>
    </w:rPr>
  </w:style>
  <w:style w:type="character" w:customStyle="1" w:styleId="ListLabel80">
    <w:name w:val="ListLabel 80"/>
    <w:qFormat/>
    <w:rsid w:val="00482753"/>
    <w:rPr>
      <w:rFonts w:cs="Wingdings"/>
    </w:rPr>
  </w:style>
  <w:style w:type="character" w:customStyle="1" w:styleId="ListLabel81">
    <w:name w:val="ListLabel 81"/>
    <w:qFormat/>
    <w:rsid w:val="00482753"/>
    <w:rPr>
      <w:rFonts w:cs="Symbol"/>
    </w:rPr>
  </w:style>
  <w:style w:type="character" w:customStyle="1" w:styleId="ListLabel82">
    <w:name w:val="ListLabel 82"/>
    <w:qFormat/>
    <w:rsid w:val="00482753"/>
    <w:rPr>
      <w:rFonts w:cs="Courier New"/>
    </w:rPr>
  </w:style>
  <w:style w:type="character" w:customStyle="1" w:styleId="ListLabel83">
    <w:name w:val="ListLabel 83"/>
    <w:qFormat/>
    <w:rsid w:val="00482753"/>
    <w:rPr>
      <w:rFonts w:cs="Wingdings"/>
    </w:rPr>
  </w:style>
  <w:style w:type="character" w:customStyle="1" w:styleId="ListLabel84">
    <w:name w:val="ListLabel 84"/>
    <w:qFormat/>
    <w:rsid w:val="00482753"/>
    <w:rPr>
      <w:rFonts w:cs="Symbol"/>
    </w:rPr>
  </w:style>
  <w:style w:type="character" w:customStyle="1" w:styleId="ListLabel85">
    <w:name w:val="ListLabel 85"/>
    <w:qFormat/>
    <w:rsid w:val="00482753"/>
    <w:rPr>
      <w:rFonts w:cs="Courier New"/>
    </w:rPr>
  </w:style>
  <w:style w:type="character" w:customStyle="1" w:styleId="ListLabel86">
    <w:name w:val="ListLabel 86"/>
    <w:qFormat/>
    <w:rsid w:val="00482753"/>
    <w:rPr>
      <w:rFonts w:cs="Wingdings"/>
    </w:rPr>
  </w:style>
  <w:style w:type="character" w:customStyle="1" w:styleId="ListLabel87">
    <w:name w:val="ListLabel 87"/>
    <w:qFormat/>
    <w:rsid w:val="00482753"/>
    <w:rPr>
      <w:rFonts w:ascii="Times New Roman" w:hAnsi="Times New Roman" w:cs="Times New Roman"/>
      <w:sz w:val="24"/>
    </w:rPr>
  </w:style>
  <w:style w:type="character" w:customStyle="1" w:styleId="ListLabel88">
    <w:name w:val="ListLabel 88"/>
    <w:qFormat/>
    <w:rsid w:val="00482753"/>
    <w:rPr>
      <w:rFonts w:cs="Courier New"/>
    </w:rPr>
  </w:style>
  <w:style w:type="character" w:customStyle="1" w:styleId="ListLabel89">
    <w:name w:val="ListLabel 89"/>
    <w:qFormat/>
    <w:rsid w:val="00482753"/>
    <w:rPr>
      <w:rFonts w:cs="Wingdings"/>
    </w:rPr>
  </w:style>
  <w:style w:type="character" w:customStyle="1" w:styleId="ListLabel90">
    <w:name w:val="ListLabel 90"/>
    <w:qFormat/>
    <w:rsid w:val="00482753"/>
    <w:rPr>
      <w:rFonts w:cs="Symbol"/>
    </w:rPr>
  </w:style>
  <w:style w:type="character" w:customStyle="1" w:styleId="ListLabel91">
    <w:name w:val="ListLabel 91"/>
    <w:qFormat/>
    <w:rsid w:val="00482753"/>
    <w:rPr>
      <w:rFonts w:cs="Courier New"/>
    </w:rPr>
  </w:style>
  <w:style w:type="character" w:customStyle="1" w:styleId="ListLabel92">
    <w:name w:val="ListLabel 92"/>
    <w:qFormat/>
    <w:rsid w:val="00482753"/>
    <w:rPr>
      <w:rFonts w:cs="Wingdings"/>
    </w:rPr>
  </w:style>
  <w:style w:type="character" w:customStyle="1" w:styleId="ListLabel93">
    <w:name w:val="ListLabel 93"/>
    <w:qFormat/>
    <w:rsid w:val="00482753"/>
    <w:rPr>
      <w:rFonts w:cs="Symbol"/>
    </w:rPr>
  </w:style>
  <w:style w:type="character" w:customStyle="1" w:styleId="ListLabel94">
    <w:name w:val="ListLabel 94"/>
    <w:qFormat/>
    <w:rsid w:val="00482753"/>
    <w:rPr>
      <w:rFonts w:cs="Courier New"/>
    </w:rPr>
  </w:style>
  <w:style w:type="character" w:customStyle="1" w:styleId="ListLabel95">
    <w:name w:val="ListLabel 95"/>
    <w:qFormat/>
    <w:rsid w:val="00482753"/>
    <w:rPr>
      <w:rFonts w:cs="Wingdings"/>
    </w:rPr>
  </w:style>
  <w:style w:type="character" w:customStyle="1" w:styleId="ListLabel96">
    <w:name w:val="ListLabel 96"/>
    <w:qFormat/>
    <w:rsid w:val="00482753"/>
    <w:rPr>
      <w:rFonts w:ascii="Times New Roman" w:hAnsi="Times New Roman" w:cs="Times New Roman"/>
      <w:sz w:val="24"/>
    </w:rPr>
  </w:style>
  <w:style w:type="character" w:customStyle="1" w:styleId="ListLabel97">
    <w:name w:val="ListLabel 97"/>
    <w:qFormat/>
    <w:rsid w:val="00482753"/>
    <w:rPr>
      <w:rFonts w:cs="Courier New"/>
    </w:rPr>
  </w:style>
  <w:style w:type="character" w:customStyle="1" w:styleId="ListLabel98">
    <w:name w:val="ListLabel 98"/>
    <w:qFormat/>
    <w:rsid w:val="00482753"/>
    <w:rPr>
      <w:rFonts w:cs="Wingdings"/>
    </w:rPr>
  </w:style>
  <w:style w:type="character" w:customStyle="1" w:styleId="ListLabel99">
    <w:name w:val="ListLabel 99"/>
    <w:qFormat/>
    <w:rsid w:val="00482753"/>
    <w:rPr>
      <w:rFonts w:cs="Symbol"/>
    </w:rPr>
  </w:style>
  <w:style w:type="character" w:customStyle="1" w:styleId="ListLabel100">
    <w:name w:val="ListLabel 100"/>
    <w:qFormat/>
    <w:rsid w:val="00482753"/>
    <w:rPr>
      <w:rFonts w:cs="Courier New"/>
    </w:rPr>
  </w:style>
  <w:style w:type="character" w:customStyle="1" w:styleId="ListLabel101">
    <w:name w:val="ListLabel 101"/>
    <w:qFormat/>
    <w:rsid w:val="00482753"/>
    <w:rPr>
      <w:rFonts w:cs="Wingdings"/>
    </w:rPr>
  </w:style>
  <w:style w:type="character" w:customStyle="1" w:styleId="ListLabel102">
    <w:name w:val="ListLabel 102"/>
    <w:qFormat/>
    <w:rsid w:val="00482753"/>
    <w:rPr>
      <w:rFonts w:cs="Symbol"/>
    </w:rPr>
  </w:style>
  <w:style w:type="character" w:customStyle="1" w:styleId="ListLabel103">
    <w:name w:val="ListLabel 103"/>
    <w:qFormat/>
    <w:rsid w:val="00482753"/>
    <w:rPr>
      <w:rFonts w:cs="Courier New"/>
    </w:rPr>
  </w:style>
  <w:style w:type="character" w:customStyle="1" w:styleId="ListLabel104">
    <w:name w:val="ListLabel 104"/>
    <w:qFormat/>
    <w:rsid w:val="00482753"/>
    <w:rPr>
      <w:rFonts w:cs="Wingdings"/>
    </w:rPr>
  </w:style>
  <w:style w:type="character" w:customStyle="1" w:styleId="ListLabel105">
    <w:name w:val="ListLabel 105"/>
    <w:qFormat/>
    <w:rsid w:val="00482753"/>
    <w:rPr>
      <w:rFonts w:ascii="Times New Roman" w:hAnsi="Times New Roman" w:cs="Times New Roman"/>
      <w:sz w:val="24"/>
    </w:rPr>
  </w:style>
  <w:style w:type="character" w:customStyle="1" w:styleId="ListLabel106">
    <w:name w:val="ListLabel 106"/>
    <w:qFormat/>
    <w:rsid w:val="00482753"/>
    <w:rPr>
      <w:rFonts w:cs="Courier New"/>
    </w:rPr>
  </w:style>
  <w:style w:type="character" w:customStyle="1" w:styleId="ListLabel107">
    <w:name w:val="ListLabel 107"/>
    <w:qFormat/>
    <w:rsid w:val="00482753"/>
    <w:rPr>
      <w:rFonts w:cs="Wingdings"/>
    </w:rPr>
  </w:style>
  <w:style w:type="character" w:customStyle="1" w:styleId="ListLabel108">
    <w:name w:val="ListLabel 108"/>
    <w:qFormat/>
    <w:rsid w:val="00482753"/>
    <w:rPr>
      <w:rFonts w:cs="Symbol"/>
    </w:rPr>
  </w:style>
  <w:style w:type="character" w:customStyle="1" w:styleId="ListLabel109">
    <w:name w:val="ListLabel 109"/>
    <w:qFormat/>
    <w:rsid w:val="00482753"/>
    <w:rPr>
      <w:rFonts w:cs="Courier New"/>
    </w:rPr>
  </w:style>
  <w:style w:type="character" w:customStyle="1" w:styleId="ListLabel110">
    <w:name w:val="ListLabel 110"/>
    <w:qFormat/>
    <w:rsid w:val="00482753"/>
    <w:rPr>
      <w:rFonts w:cs="Wingdings"/>
    </w:rPr>
  </w:style>
  <w:style w:type="character" w:customStyle="1" w:styleId="ListLabel111">
    <w:name w:val="ListLabel 111"/>
    <w:qFormat/>
    <w:rsid w:val="00482753"/>
    <w:rPr>
      <w:rFonts w:cs="Symbol"/>
    </w:rPr>
  </w:style>
  <w:style w:type="character" w:customStyle="1" w:styleId="ListLabel112">
    <w:name w:val="ListLabel 112"/>
    <w:qFormat/>
    <w:rsid w:val="00482753"/>
    <w:rPr>
      <w:rFonts w:cs="Courier New"/>
    </w:rPr>
  </w:style>
  <w:style w:type="character" w:customStyle="1" w:styleId="ListLabel113">
    <w:name w:val="ListLabel 113"/>
    <w:qFormat/>
    <w:rsid w:val="00482753"/>
    <w:rPr>
      <w:rFonts w:cs="Wingdings"/>
    </w:rPr>
  </w:style>
  <w:style w:type="paragraph" w:styleId="Titolo">
    <w:name w:val="Title"/>
    <w:basedOn w:val="Normale"/>
    <w:next w:val="Corpodeltesto"/>
    <w:qFormat/>
    <w:rsid w:val="0048275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2753"/>
    <w:pPr>
      <w:spacing w:after="140" w:line="288" w:lineRule="auto"/>
    </w:pPr>
  </w:style>
  <w:style w:type="paragraph" w:styleId="Elenco">
    <w:name w:val="List"/>
    <w:basedOn w:val="Corpodeltesto"/>
    <w:rsid w:val="00482753"/>
    <w:rPr>
      <w:rFonts w:cs="Arial"/>
    </w:rPr>
  </w:style>
  <w:style w:type="paragraph" w:customStyle="1" w:styleId="Caption">
    <w:name w:val="Caption"/>
    <w:basedOn w:val="Normale"/>
    <w:qFormat/>
    <w:rsid w:val="0048275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82753"/>
    <w:pPr>
      <w:suppressLineNumbers/>
    </w:pPr>
    <w:rPr>
      <w:rFonts w:cs="Arial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50107D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50107D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unhideWhenUsed/>
    <w:qFormat/>
    <w:rsid w:val="001752E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Normal1">
    <w:name w:val="Normal1"/>
    <w:qFormat/>
    <w:rsid w:val="001752EE"/>
    <w:rPr>
      <w:rFonts w:ascii="Times New Roman" w:eastAsia="Arial Unicode MS" w:hAnsi="Times New Roman" w:cs="Mangal"/>
      <w:color w:val="00000A"/>
      <w:sz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0FE4"/>
    <w:pPr>
      <w:spacing w:after="120"/>
      <w:ind w:left="283"/>
    </w:pPr>
  </w:style>
  <w:style w:type="paragraph" w:styleId="Testocommento">
    <w:name w:val="annotation text"/>
    <w:basedOn w:val="Normale"/>
    <w:link w:val="TestocommentoCarattere"/>
    <w:qFormat/>
    <w:rsid w:val="00E540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76C88"/>
    <w:pPr>
      <w:ind w:left="720"/>
      <w:contextualSpacing/>
    </w:pPr>
  </w:style>
  <w:style w:type="paragraph" w:customStyle="1" w:styleId="Default">
    <w:name w:val="Default"/>
    <w:rsid w:val="009B59C0"/>
    <w:pPr>
      <w:suppressAutoHyphens/>
      <w:autoSpaceDE w:val="0"/>
    </w:pPr>
    <w:rPr>
      <w:rFonts w:ascii="BIFOBE+TimesNewRoman" w:eastAsia="Times New Roman" w:hAnsi="BIFOBE+TimesNewRoman" w:cs="BIFOBE+TimesNew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FF5E-FAE6-4444-9C56-7EBB492C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nocente</dc:creator>
  <cp:lastModifiedBy>CRRSRA74B52H703O</cp:lastModifiedBy>
  <cp:revision>28</cp:revision>
  <cp:lastPrinted>2018-12-18T11:49:00Z</cp:lastPrinted>
  <dcterms:created xsi:type="dcterms:W3CDTF">2018-12-11T12:13:00Z</dcterms:created>
  <dcterms:modified xsi:type="dcterms:W3CDTF">2019-01-28T10:46:00Z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